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7C" w:rsidRDefault="0014217C" w:rsidP="0014217C">
      <w:pPr>
        <w:spacing w:line="560" w:lineRule="exact"/>
        <w:ind w:right="11"/>
        <w:rPr>
          <w:rFonts w:ascii="黑体" w:eastAsia="黑体" w:hAnsi="黑体"/>
          <w:sz w:val="32"/>
        </w:rPr>
      </w:pPr>
      <w:bookmarkStart w:id="0" w:name="_GoBack"/>
      <w:bookmarkEnd w:id="0"/>
      <w:r>
        <w:rPr>
          <w:rFonts w:ascii="黑体" w:eastAsia="黑体" w:hAnsi="黑体" w:hint="eastAsia"/>
          <w:sz w:val="32"/>
        </w:rPr>
        <w:t>附件</w:t>
      </w:r>
      <w:r>
        <w:rPr>
          <w:rFonts w:ascii="黑体" w:eastAsia="黑体" w:hAnsi="黑体"/>
          <w:sz w:val="32"/>
        </w:rPr>
        <w:t>3</w:t>
      </w:r>
    </w:p>
    <w:p w:rsidR="0014217C" w:rsidRDefault="0014217C" w:rsidP="0014217C">
      <w:pPr>
        <w:spacing w:line="560" w:lineRule="exact"/>
        <w:ind w:right="11"/>
        <w:jc w:val="center"/>
        <w:rPr>
          <w:rFonts w:ascii="方正小标宋简体" w:eastAsia="方正小标宋简体"/>
          <w:sz w:val="44"/>
          <w:szCs w:val="44"/>
        </w:rPr>
      </w:pPr>
      <w:r w:rsidRPr="00054D4C">
        <w:rPr>
          <w:rFonts w:ascii="方正小标宋简体" w:eastAsia="方正小标宋简体" w:hint="eastAsia"/>
          <w:sz w:val="44"/>
          <w:szCs w:val="44"/>
        </w:rPr>
        <w:t>广州市房屋</w:t>
      </w:r>
      <w:r w:rsidRPr="00054D4C">
        <w:rPr>
          <w:rFonts w:ascii="方正小标宋简体" w:eastAsia="方正小标宋简体"/>
          <w:sz w:val="44"/>
          <w:szCs w:val="44"/>
        </w:rPr>
        <w:t>建筑工程</w:t>
      </w:r>
      <w:r w:rsidRPr="00054D4C">
        <w:rPr>
          <w:rFonts w:ascii="方正小标宋简体" w:eastAsia="方正小标宋简体" w:hint="eastAsia"/>
          <w:sz w:val="44"/>
          <w:szCs w:val="44"/>
        </w:rPr>
        <w:t>精品</w:t>
      </w:r>
      <w:r w:rsidRPr="00054D4C">
        <w:rPr>
          <w:rFonts w:ascii="方正小标宋简体" w:eastAsia="方正小标宋简体"/>
          <w:sz w:val="44"/>
          <w:szCs w:val="44"/>
        </w:rPr>
        <w:t>工程项目库</w:t>
      </w:r>
    </w:p>
    <w:p w:rsidR="0014217C" w:rsidRDefault="0014217C" w:rsidP="0014217C">
      <w:pPr>
        <w:spacing w:line="560" w:lineRule="exact"/>
        <w:ind w:right="11"/>
        <w:jc w:val="center"/>
        <w:rPr>
          <w:rFonts w:ascii="方正小标宋简体" w:eastAsia="方正小标宋简体"/>
          <w:sz w:val="44"/>
          <w:szCs w:val="44"/>
        </w:rPr>
      </w:pPr>
      <w:r w:rsidRPr="00972065">
        <w:rPr>
          <w:rFonts w:ascii="方正小标宋简体" w:eastAsia="方正小标宋简体" w:hint="eastAsia"/>
          <w:sz w:val="44"/>
          <w:szCs w:val="44"/>
        </w:rPr>
        <w:t>（2020年）</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3299"/>
        <w:gridCol w:w="1085"/>
        <w:gridCol w:w="3195"/>
      </w:tblGrid>
      <w:tr w:rsidR="0014217C" w:rsidTr="000B299D">
        <w:trPr>
          <w:tblHeader/>
          <w:jc w:val="center"/>
        </w:trPr>
        <w:tc>
          <w:tcPr>
            <w:tcW w:w="626" w:type="pct"/>
            <w:shd w:val="clear" w:color="auto" w:fill="auto"/>
          </w:tcPr>
          <w:p w:rsidR="0014217C" w:rsidRDefault="0014217C" w:rsidP="000B299D">
            <w:pPr>
              <w:spacing w:line="560" w:lineRule="exact"/>
              <w:ind w:right="11"/>
              <w:jc w:val="center"/>
              <w:rPr>
                <w:rFonts w:ascii="宋体" w:hAnsi="宋体"/>
                <w:b/>
                <w:sz w:val="28"/>
                <w:szCs w:val="28"/>
              </w:rPr>
            </w:pPr>
            <w:r>
              <w:rPr>
                <w:rFonts w:ascii="宋体" w:hAnsi="宋体" w:hint="eastAsia"/>
                <w:b/>
                <w:sz w:val="28"/>
                <w:szCs w:val="28"/>
              </w:rPr>
              <w:t>序号</w:t>
            </w:r>
          </w:p>
        </w:tc>
        <w:tc>
          <w:tcPr>
            <w:tcW w:w="1904" w:type="pct"/>
            <w:shd w:val="clear" w:color="auto" w:fill="auto"/>
          </w:tcPr>
          <w:p w:rsidR="0014217C" w:rsidRDefault="0014217C" w:rsidP="000B299D">
            <w:pPr>
              <w:spacing w:line="560" w:lineRule="exact"/>
              <w:ind w:right="11"/>
              <w:jc w:val="center"/>
              <w:rPr>
                <w:rFonts w:ascii="宋体" w:hAnsi="宋体"/>
                <w:b/>
                <w:sz w:val="28"/>
                <w:szCs w:val="28"/>
              </w:rPr>
            </w:pPr>
            <w:r>
              <w:rPr>
                <w:rFonts w:ascii="宋体" w:hAnsi="宋体" w:hint="eastAsia"/>
                <w:b/>
                <w:sz w:val="28"/>
                <w:szCs w:val="28"/>
              </w:rPr>
              <w:t>工程名称</w:t>
            </w:r>
          </w:p>
        </w:tc>
        <w:tc>
          <w:tcPr>
            <w:tcW w:w="626" w:type="pct"/>
            <w:shd w:val="clear" w:color="auto" w:fill="auto"/>
          </w:tcPr>
          <w:p w:rsidR="0014217C" w:rsidRDefault="0014217C" w:rsidP="000B299D">
            <w:pPr>
              <w:spacing w:line="560" w:lineRule="exact"/>
              <w:ind w:right="11"/>
              <w:jc w:val="center"/>
              <w:rPr>
                <w:rFonts w:ascii="宋体" w:hAnsi="宋体"/>
                <w:b/>
                <w:sz w:val="28"/>
                <w:szCs w:val="28"/>
              </w:rPr>
            </w:pPr>
            <w:r>
              <w:rPr>
                <w:rFonts w:ascii="宋体" w:hAnsi="宋体" w:hint="eastAsia"/>
                <w:b/>
                <w:sz w:val="28"/>
                <w:szCs w:val="28"/>
              </w:rPr>
              <w:t>所在区</w:t>
            </w:r>
          </w:p>
        </w:tc>
        <w:tc>
          <w:tcPr>
            <w:tcW w:w="1844" w:type="pct"/>
            <w:shd w:val="clear" w:color="auto" w:fill="auto"/>
          </w:tcPr>
          <w:p w:rsidR="0014217C" w:rsidRDefault="0014217C" w:rsidP="000B299D">
            <w:pPr>
              <w:spacing w:line="560" w:lineRule="exact"/>
              <w:ind w:right="11"/>
              <w:jc w:val="center"/>
              <w:rPr>
                <w:rFonts w:ascii="宋体" w:hAnsi="宋体"/>
                <w:b/>
                <w:sz w:val="28"/>
                <w:szCs w:val="28"/>
              </w:rPr>
            </w:pPr>
            <w:r>
              <w:rPr>
                <w:rFonts w:ascii="宋体" w:hAnsi="宋体" w:hint="eastAsia"/>
                <w:b/>
                <w:sz w:val="28"/>
                <w:szCs w:val="28"/>
              </w:rPr>
              <w:t>建设单位</w:t>
            </w:r>
          </w:p>
        </w:tc>
      </w:tr>
      <w:tr w:rsidR="0014217C" w:rsidTr="000B299D">
        <w:trPr>
          <w:jc w:val="center"/>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217C" w:rsidRPr="00BD34A5" w:rsidRDefault="0014217C" w:rsidP="000B299D">
            <w:pPr>
              <w:widowControl/>
              <w:jc w:val="center"/>
              <w:rPr>
                <w:color w:val="000000"/>
              </w:rPr>
            </w:pPr>
            <w:r w:rsidRPr="00BD34A5">
              <w:rPr>
                <w:color w:val="000000"/>
              </w:rPr>
              <w:t>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中山大学医学科研楼</w:t>
            </w:r>
            <w:r w:rsidRPr="00BD34A5">
              <w:rPr>
                <w:rFonts w:hint="eastAsia"/>
                <w:color w:val="000000"/>
              </w:rPr>
              <w:t>1</w:t>
            </w:r>
            <w:r w:rsidRPr="00BD34A5">
              <w:rPr>
                <w:rFonts w:hint="eastAsia"/>
                <w:color w:val="000000"/>
              </w:rPr>
              <w:t>号</w:t>
            </w:r>
            <w:r w:rsidRPr="00BD34A5">
              <w:rPr>
                <w:rFonts w:hint="eastAsia"/>
                <w:color w:val="000000"/>
              </w:rPr>
              <w:t>2</w:t>
            </w:r>
            <w:r>
              <w:rPr>
                <w:rFonts w:hint="eastAsia"/>
                <w:color w:val="000000"/>
              </w:rPr>
              <w:t>号</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越秀区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2</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海珠广场商业、办公楼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越秀区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广州广鹏房产发展有限公司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3</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广州市大佛寺建设工程</w:t>
            </w:r>
            <w:r w:rsidRPr="00BD34A5">
              <w:rPr>
                <w:rFonts w:hint="eastAsia"/>
                <w:color w:val="000000"/>
              </w:rPr>
              <w:t>(</w:t>
            </w:r>
            <w:r w:rsidRPr="00BD34A5">
              <w:rPr>
                <w:rFonts w:hint="eastAsia"/>
                <w:color w:val="000000"/>
              </w:rPr>
              <w:t>二期</w:t>
            </w:r>
            <w:r w:rsidRPr="00BD34A5">
              <w:rPr>
                <w:rFonts w:hint="eastAsia"/>
                <w:color w:val="000000"/>
              </w:rPr>
              <w:t>)</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越秀区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广州市大佛寺</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广州捷星房地产开发有限公司</w:t>
            </w:r>
            <w:r w:rsidRPr="00BD34A5">
              <w:rPr>
                <w:rFonts w:hint="eastAsia"/>
                <w:color w:val="000000"/>
              </w:rPr>
              <w:t>JY-8</w:t>
            </w:r>
            <w:r>
              <w:rPr>
                <w:rFonts w:hint="eastAsia"/>
                <w:color w:val="000000"/>
              </w:rPr>
              <w:t>地块商业楼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越秀区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广州捷星房地产开发有限公司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广州花园综合服务区</w:t>
            </w:r>
            <w:r w:rsidRPr="00BD34A5">
              <w:rPr>
                <w:rFonts w:hint="eastAsia"/>
                <w:color w:val="000000"/>
              </w:rPr>
              <w:t>-</w:t>
            </w:r>
            <w:r>
              <w:rPr>
                <w:rFonts w:hint="eastAsia"/>
                <w:color w:val="000000"/>
              </w:rPr>
              <w:t>花畔酒家</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越秀区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广州城投花畔酒家运营管理有限公司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中山大学广州校区北校园医学科研楼</w:t>
            </w:r>
            <w:r w:rsidRPr="00BD34A5">
              <w:rPr>
                <w:rFonts w:hint="eastAsia"/>
                <w:color w:val="000000"/>
              </w:rPr>
              <w:t>4</w:t>
            </w:r>
            <w:r>
              <w:rPr>
                <w:rFonts w:hint="eastAsia"/>
                <w:color w:val="000000"/>
              </w:rPr>
              <w:t>号</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越秀区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解放军进城式检阅台（含市府大楼）文物修缮工程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越秀区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市住房城乡建设局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广东电网生产调度中心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广东电网有限责任公司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广州国际会议中心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广东南传广场开发有限公司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中山大学博物馆</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科大讯飞人工智能大厦</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广州科音信息科技有限公司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12</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中海名都配套学校</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广州市海珠区教育局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琶洲酒店公寓</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广州海珠区珠江租赁有限公司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1</w:t>
            </w:r>
            <w:r w:rsidRPr="00BD34A5">
              <w:rPr>
                <w:rFonts w:hint="eastAsia"/>
                <w:color w:val="000000"/>
              </w:rPr>
              <w:t>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鹏润云端项目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国美控股集团广州有限公司</w:t>
            </w:r>
            <w:r w:rsidRPr="00BD34A5">
              <w:rPr>
                <w:rFonts w:hint="eastAsia"/>
                <w:color w:val="000000"/>
              </w:rPr>
              <w:t>/</w:t>
            </w:r>
            <w:r w:rsidRPr="00BD34A5">
              <w:rPr>
                <w:rFonts w:hint="eastAsia"/>
                <w:color w:val="000000"/>
              </w:rPr>
              <w:t>广州市鹏康房地产开发有限公司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1</w:t>
            </w:r>
            <w:r w:rsidRPr="00BD34A5">
              <w:rPr>
                <w:rFonts w:hint="eastAsia"/>
                <w:color w:val="000000"/>
              </w:rPr>
              <w:t>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粤传媒大厦</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广东广州日报传媒股份有限公司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1</w:t>
            </w:r>
            <w:r w:rsidRPr="00BD34A5">
              <w:rPr>
                <w:rFonts w:hint="eastAsia"/>
                <w:color w:val="000000"/>
              </w:rPr>
              <w:t>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广州欢聚大厦</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广州欢聚电子商务有限公司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1</w:t>
            </w:r>
            <w:r w:rsidRPr="00BD34A5">
              <w:rPr>
                <w:rFonts w:hint="eastAsia"/>
                <w:color w:val="000000"/>
              </w:rPr>
              <w:t>7</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羊城广场</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市城市建设投资集团有限公司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1</w:t>
            </w:r>
            <w:r w:rsidRPr="00BD34A5">
              <w:rPr>
                <w:rFonts w:hint="eastAsia"/>
                <w:color w:val="000000"/>
              </w:rPr>
              <w:t>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中山大学广州校区南校园生命科学楼群</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color w:val="000000"/>
              </w:rPr>
              <w:t>1</w:t>
            </w:r>
            <w:r w:rsidRPr="00BD34A5">
              <w:rPr>
                <w:rFonts w:hint="eastAsia"/>
                <w:color w:val="000000"/>
              </w:rPr>
              <w:t>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华邦国际中心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广州福铭置业有限公司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20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欧派总部</w:t>
            </w:r>
            <w:r>
              <w:rPr>
                <w:rFonts w:hint="eastAsia"/>
                <w:color w:val="000000"/>
              </w:rPr>
              <w:t>商业办公楼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欧派家居集团股份有限公司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21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星河湾集团总部商务办公楼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广州星河湾商业投资发展有限公司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22</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琶洲港澳客运口岸</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广州琶洲港澳客运有限公司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23</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腾讯广州总部大楼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广州市腾讯计算机系统有限公司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24</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广百海港城</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广州市佰城投资发展有限公司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25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广州文化馆</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广州市建设工程项目代建局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26</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广州</w:t>
            </w:r>
            <w:r>
              <w:rPr>
                <w:color w:val="000000"/>
              </w:rPr>
              <w:t>科学馆</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Pr>
                <w:rFonts w:hint="eastAsia"/>
                <w:color w:val="000000"/>
              </w:rPr>
              <w:t>广州市</w:t>
            </w:r>
            <w:r>
              <w:rPr>
                <w:color w:val="000000"/>
              </w:rPr>
              <w:t>科</w:t>
            </w:r>
            <w:r>
              <w:rPr>
                <w:rFonts w:hint="eastAsia"/>
                <w:color w:val="000000"/>
              </w:rPr>
              <w:t>学</w:t>
            </w:r>
            <w:r>
              <w:rPr>
                <w:color w:val="000000"/>
              </w:rPr>
              <w:t>技</w:t>
            </w:r>
            <w:r>
              <w:rPr>
                <w:rFonts w:hint="eastAsia"/>
                <w:color w:val="000000"/>
              </w:rPr>
              <w:t>术</w:t>
            </w:r>
            <w:r>
              <w:rPr>
                <w:color w:val="000000"/>
              </w:rPr>
              <w:t>协会</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27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广商中心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广州工商联盟投资有限公司（等十八家单位）</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28</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广州国际航运大厦</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广州海珑置业有限公司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lastRenderedPageBreak/>
              <w:t>29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中交集团南方总部基地</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中交第四航务工程局有限公司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30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大干围西侧地块住宅</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广州中海盛安房地产开发有限公司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31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珠江天晨</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广州天晨房地产开发有限公司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32</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广州市第二工人文化宫整体改造项目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广州市总工会</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33</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广东现代服务业产教融合综合实验实训中心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广东财经大学</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34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新中轴线跨江慢行系统品质提升改造项目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广州新中轴建设有限公司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35</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广州塔南广场</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广州新中轴建设有限公司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36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广州环城公园土华段桥下空间工程</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海珠区</w:t>
            </w:r>
          </w:p>
        </w:tc>
        <w:tc>
          <w:tcPr>
            <w:tcW w:w="1844" w:type="pct"/>
            <w:shd w:val="clear" w:color="auto" w:fill="auto"/>
          </w:tcPr>
          <w:p w:rsidR="0014217C" w:rsidRPr="00BD34A5" w:rsidRDefault="0014217C" w:rsidP="000B299D">
            <w:pPr>
              <w:jc w:val="center"/>
              <w:rPr>
                <w:color w:val="000000"/>
              </w:rPr>
            </w:pPr>
            <w:r w:rsidRPr="00BD34A5">
              <w:rPr>
                <w:rFonts w:hint="eastAsia"/>
                <w:color w:val="000000"/>
              </w:rPr>
              <w:t>广州交投实业有限公司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37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海珠湿地生物多样性保护修复工程</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color w:val="000000"/>
              </w:rPr>
              <w:t>海珠湿地管理办公室</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38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广交会展馆四期展馆扩建项目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海珠区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中国对外贸易中心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39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广州呼吸中心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荔湾区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广州市建设工程项目代建局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40</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广州金控总部大楼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广州金融控股集团有限公司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金融城起步区</w:t>
            </w:r>
            <w:r w:rsidRPr="00BD34A5">
              <w:rPr>
                <w:rFonts w:hint="eastAsia"/>
                <w:color w:val="000000"/>
              </w:rPr>
              <w:t>AT090960</w:t>
            </w:r>
            <w:r w:rsidRPr="00BD34A5">
              <w:rPr>
                <w:rFonts w:hint="eastAsia"/>
                <w:color w:val="000000"/>
              </w:rPr>
              <w:t>地块项目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广州市城裕房地产开发有限公司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42</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寺右万科中心项目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世家国际有限公司、广州市天河区寺右经济发展公司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43</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执信中学天河校区</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广州市天河区建设工程项目代建局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广州塔南广场配套建珠江两岸人行景观桥</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广州市建设投资发展有限公司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45</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中国联通华南信息产业运营中心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中国联合网络通信有限公司广东省分公司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棠下电力运维监控中心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广州供电局有限公司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47</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广州粤剧院</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广州市文化广电新闻出版局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金融城站综合交通枢纽项目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广州金融城站综合交通枢纽有限公司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49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珠江新城</w:t>
            </w:r>
            <w:r w:rsidRPr="00BD34A5">
              <w:rPr>
                <w:rFonts w:hint="eastAsia"/>
                <w:color w:val="000000"/>
              </w:rPr>
              <w:t>B1-1</w:t>
            </w:r>
            <w:r>
              <w:rPr>
                <w:rFonts w:hint="eastAsia"/>
                <w:color w:val="000000"/>
              </w:rPr>
              <w:t>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广东三诚经济发展有限公司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50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广东省农业质量安全检测中心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天河区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广东省农业农村厅</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51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广州环城公园奥体段桥下空</w:t>
            </w:r>
            <w:r>
              <w:rPr>
                <w:rFonts w:hint="eastAsia"/>
                <w:color w:val="000000"/>
              </w:rPr>
              <w:t>间</w:t>
            </w:r>
            <w:r w:rsidRPr="00BD34A5">
              <w:rPr>
                <w:rFonts w:hint="eastAsia"/>
                <w:color w:val="000000"/>
              </w:rPr>
              <w:t>工程</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天河区</w:t>
            </w:r>
          </w:p>
        </w:tc>
        <w:tc>
          <w:tcPr>
            <w:tcW w:w="1844" w:type="pct"/>
            <w:shd w:val="clear" w:color="auto" w:fill="auto"/>
          </w:tcPr>
          <w:p w:rsidR="0014217C" w:rsidRPr="00BD34A5" w:rsidRDefault="0014217C" w:rsidP="000B299D">
            <w:pPr>
              <w:jc w:val="center"/>
              <w:rPr>
                <w:color w:val="000000"/>
              </w:rPr>
            </w:pPr>
            <w:r w:rsidRPr="00BD34A5">
              <w:rPr>
                <w:rFonts w:hint="eastAsia"/>
                <w:color w:val="000000"/>
              </w:rPr>
              <w:t>广州交投实业有限公司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52</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广州市公安局反恐训练基地</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白云区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广州市重点公共建设项目管理中心</w:t>
            </w:r>
          </w:p>
        </w:tc>
      </w:tr>
      <w:tr w:rsidR="0014217C" w:rsidTr="000B299D">
        <w:trPr>
          <w:trHeight w:val="785"/>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53</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广州市铁路综合交通客运枢纽建设运营管理中心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白云区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广州铁路投资建设集团有限公司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54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广州花园（锣鼓坑片区）游</w:t>
            </w:r>
            <w:r>
              <w:rPr>
                <w:rFonts w:hint="eastAsia"/>
                <w:color w:val="000000"/>
              </w:rPr>
              <w:t>客服务中心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白云区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广州市白云山风景名胜区管理局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lastRenderedPageBreak/>
              <w:t>55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长腰岭租赁性住房试点项目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白云区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广州城投白云置业投资有限公司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56</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白云服务区</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白云区</w:t>
            </w:r>
          </w:p>
        </w:tc>
        <w:tc>
          <w:tcPr>
            <w:tcW w:w="1844" w:type="pct"/>
            <w:shd w:val="clear" w:color="auto" w:fill="auto"/>
          </w:tcPr>
          <w:p w:rsidR="0014217C" w:rsidRPr="00BD34A5" w:rsidRDefault="0014217C" w:rsidP="000B299D">
            <w:pPr>
              <w:jc w:val="center"/>
              <w:rPr>
                <w:color w:val="000000"/>
              </w:rPr>
            </w:pPr>
            <w:r w:rsidRPr="00BD34A5">
              <w:rPr>
                <w:rFonts w:hint="eastAsia"/>
                <w:color w:val="000000"/>
              </w:rPr>
              <w:t>广州交投实业有限公司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57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中国南方航空大厦</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白云区</w:t>
            </w:r>
          </w:p>
        </w:tc>
        <w:tc>
          <w:tcPr>
            <w:tcW w:w="1844" w:type="pct"/>
            <w:shd w:val="clear" w:color="auto" w:fill="auto"/>
            <w:vAlign w:val="center"/>
          </w:tcPr>
          <w:p w:rsidR="0014217C" w:rsidRPr="00BD34A5" w:rsidRDefault="0014217C" w:rsidP="000B299D">
            <w:pPr>
              <w:jc w:val="center"/>
              <w:rPr>
                <w:color w:val="000000"/>
              </w:rPr>
            </w:pPr>
            <w:r w:rsidRPr="00BD34A5">
              <w:rPr>
                <w:color w:val="000000"/>
              </w:rPr>
              <w:t>广州南航建设有限公司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58</w:t>
            </w:r>
          </w:p>
        </w:tc>
        <w:tc>
          <w:tcPr>
            <w:tcW w:w="1904" w:type="pct"/>
            <w:shd w:val="clear" w:color="auto" w:fill="auto"/>
            <w:vAlign w:val="center"/>
          </w:tcPr>
          <w:p w:rsidR="0014217C" w:rsidRPr="00BD34A5" w:rsidRDefault="0014217C" w:rsidP="000B299D">
            <w:pPr>
              <w:jc w:val="center"/>
              <w:rPr>
                <w:color w:val="000000"/>
              </w:rPr>
            </w:pPr>
            <w:r>
              <w:rPr>
                <w:color w:val="000000"/>
              </w:rPr>
              <w:t>白云山云山南路集散广场</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白云区</w:t>
            </w:r>
          </w:p>
        </w:tc>
        <w:tc>
          <w:tcPr>
            <w:tcW w:w="1844" w:type="pct"/>
            <w:shd w:val="clear" w:color="auto" w:fill="auto"/>
            <w:vAlign w:val="center"/>
          </w:tcPr>
          <w:p w:rsidR="0014217C" w:rsidRPr="00BD34A5" w:rsidRDefault="0014217C" w:rsidP="000B299D">
            <w:pPr>
              <w:jc w:val="center"/>
              <w:rPr>
                <w:color w:val="000000"/>
              </w:rPr>
            </w:pPr>
            <w:r w:rsidRPr="00BD34A5">
              <w:rPr>
                <w:color w:val="000000"/>
              </w:rPr>
              <w:t>广州市林业和园林绿化工程建设中心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59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w:t>
            </w:r>
            <w:r>
              <w:rPr>
                <w:rFonts w:hint="eastAsia"/>
                <w:color w:val="000000"/>
              </w:rPr>
              <w:t>州</w:t>
            </w:r>
            <w:r w:rsidRPr="00BD34A5">
              <w:rPr>
                <w:rFonts w:hint="eastAsia"/>
                <w:color w:val="000000"/>
              </w:rPr>
              <w:t>医科大学附属妇女儿童医院一期工程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广州开发区财政投资建设项目管理中心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60</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南方智媒大厦</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广州南方智媒产业园有限公司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61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侨丰商业大厦</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广州市黄埔区萝岗街萝岗社区经济联合社</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62</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协鑫南方总部</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广州鑫业投资发展有限公司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63</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新一代信息技术价值创新园</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广州科信产业投资有限公司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FA049F" w:rsidRDefault="0014217C" w:rsidP="000B299D">
            <w:pPr>
              <w:jc w:val="center"/>
              <w:rPr>
                <w:color w:val="000000"/>
              </w:rPr>
            </w:pPr>
            <w:r w:rsidRPr="00FA049F">
              <w:rPr>
                <w:rFonts w:hint="eastAsia"/>
                <w:color w:val="000000"/>
              </w:rPr>
              <w:t>64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广州市启日房地产开发有限公司</w:t>
            </w:r>
            <w:r w:rsidRPr="00BD34A5">
              <w:rPr>
                <w:rFonts w:hint="eastAsia"/>
                <w:color w:val="000000"/>
              </w:rPr>
              <w:t>ZSCN-C1-3</w:t>
            </w:r>
            <w:r w:rsidRPr="00BD34A5">
              <w:rPr>
                <w:rFonts w:hint="eastAsia"/>
                <w:color w:val="000000"/>
              </w:rPr>
              <w:t>居住地块住宅</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广州市启日房地产开发有限公司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FA049F" w:rsidRDefault="0014217C" w:rsidP="000B299D">
            <w:pPr>
              <w:jc w:val="center"/>
              <w:rPr>
                <w:color w:val="000000"/>
              </w:rPr>
            </w:pPr>
            <w:r w:rsidRPr="00FA049F">
              <w:rPr>
                <w:rFonts w:hint="eastAsia"/>
                <w:color w:val="000000"/>
              </w:rPr>
              <w:t>65</w:t>
            </w:r>
          </w:p>
        </w:tc>
        <w:tc>
          <w:tcPr>
            <w:tcW w:w="1904" w:type="pct"/>
            <w:shd w:val="clear" w:color="auto" w:fill="auto"/>
            <w:vAlign w:val="center"/>
          </w:tcPr>
          <w:p w:rsidR="0014217C" w:rsidRPr="00FA049F" w:rsidRDefault="0014217C" w:rsidP="000B299D">
            <w:pPr>
              <w:jc w:val="center"/>
              <w:rPr>
                <w:color w:val="000000"/>
              </w:rPr>
            </w:pPr>
            <w:r>
              <w:rPr>
                <w:rFonts w:hint="eastAsia"/>
                <w:color w:val="000000"/>
              </w:rPr>
              <w:t>广州日报科技文化中心</w:t>
            </w:r>
          </w:p>
        </w:tc>
        <w:tc>
          <w:tcPr>
            <w:tcW w:w="626" w:type="pct"/>
            <w:shd w:val="clear" w:color="auto" w:fill="auto"/>
            <w:vAlign w:val="center"/>
          </w:tcPr>
          <w:p w:rsidR="0014217C" w:rsidRPr="00FA049F" w:rsidRDefault="0014217C" w:rsidP="000B299D">
            <w:pPr>
              <w:jc w:val="center"/>
              <w:rPr>
                <w:color w:val="000000"/>
              </w:rPr>
            </w:pPr>
            <w:r w:rsidRPr="00FA049F">
              <w:rPr>
                <w:rFonts w:hint="eastAsia"/>
                <w:color w:val="000000"/>
              </w:rPr>
              <w:t>黄埔区</w:t>
            </w:r>
          </w:p>
        </w:tc>
        <w:tc>
          <w:tcPr>
            <w:tcW w:w="1844" w:type="pct"/>
            <w:shd w:val="clear" w:color="auto" w:fill="auto"/>
            <w:vAlign w:val="center"/>
          </w:tcPr>
          <w:p w:rsidR="0014217C" w:rsidRPr="00FA049F" w:rsidRDefault="0014217C" w:rsidP="000B299D">
            <w:pPr>
              <w:jc w:val="center"/>
              <w:rPr>
                <w:color w:val="000000"/>
              </w:rPr>
            </w:pPr>
            <w:r w:rsidRPr="00FA049F">
              <w:rPr>
                <w:rFonts w:hint="eastAsia"/>
                <w:color w:val="000000"/>
              </w:rPr>
              <w:t>广州广报盈龙置业有限责任公司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FA049F" w:rsidRDefault="0014217C" w:rsidP="000B299D">
            <w:pPr>
              <w:jc w:val="center"/>
              <w:rPr>
                <w:color w:val="000000"/>
              </w:rPr>
            </w:pPr>
            <w:r w:rsidRPr="00FA049F">
              <w:rPr>
                <w:rFonts w:hint="eastAsia"/>
                <w:color w:val="000000"/>
              </w:rPr>
              <w:t>66</w:t>
            </w:r>
          </w:p>
        </w:tc>
        <w:tc>
          <w:tcPr>
            <w:tcW w:w="1904" w:type="pct"/>
            <w:shd w:val="clear" w:color="auto" w:fill="auto"/>
            <w:vAlign w:val="center"/>
          </w:tcPr>
          <w:p w:rsidR="0014217C" w:rsidRPr="00FA049F" w:rsidRDefault="0014217C" w:rsidP="000B299D">
            <w:pPr>
              <w:jc w:val="center"/>
              <w:rPr>
                <w:color w:val="000000"/>
              </w:rPr>
            </w:pPr>
            <w:r w:rsidRPr="00FA049F">
              <w:rPr>
                <w:rFonts w:hint="eastAsia"/>
                <w:color w:val="000000"/>
              </w:rPr>
              <w:t>广药白云山生物医药与健康研发销售总部</w:t>
            </w:r>
          </w:p>
        </w:tc>
        <w:tc>
          <w:tcPr>
            <w:tcW w:w="626" w:type="pct"/>
            <w:shd w:val="clear" w:color="auto" w:fill="auto"/>
            <w:vAlign w:val="center"/>
          </w:tcPr>
          <w:p w:rsidR="0014217C" w:rsidRPr="00FA049F" w:rsidRDefault="0014217C" w:rsidP="000B299D">
            <w:pPr>
              <w:jc w:val="center"/>
              <w:rPr>
                <w:color w:val="000000"/>
              </w:rPr>
            </w:pPr>
            <w:r w:rsidRPr="00FA049F">
              <w:rPr>
                <w:rFonts w:hint="eastAsia"/>
                <w:color w:val="000000"/>
              </w:rPr>
              <w:t>黄埔区</w:t>
            </w:r>
          </w:p>
        </w:tc>
        <w:tc>
          <w:tcPr>
            <w:tcW w:w="1844" w:type="pct"/>
            <w:shd w:val="clear" w:color="auto" w:fill="auto"/>
            <w:vAlign w:val="center"/>
          </w:tcPr>
          <w:p w:rsidR="0014217C" w:rsidRPr="00FA049F" w:rsidRDefault="0014217C" w:rsidP="000B299D">
            <w:pPr>
              <w:jc w:val="center"/>
              <w:rPr>
                <w:color w:val="000000"/>
              </w:rPr>
            </w:pPr>
            <w:r w:rsidRPr="00FA049F">
              <w:rPr>
                <w:rFonts w:hint="eastAsia"/>
                <w:color w:val="000000"/>
              </w:rPr>
              <w:t>广州白云山医药集团股份有限公司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FA049F" w:rsidRDefault="0014217C" w:rsidP="000B299D">
            <w:pPr>
              <w:jc w:val="center"/>
              <w:rPr>
                <w:color w:val="000000"/>
              </w:rPr>
            </w:pPr>
            <w:r w:rsidRPr="00FA049F">
              <w:rPr>
                <w:rFonts w:hint="eastAsia"/>
                <w:color w:val="000000"/>
              </w:rPr>
              <w:t>67</w:t>
            </w:r>
          </w:p>
        </w:tc>
        <w:tc>
          <w:tcPr>
            <w:tcW w:w="1904" w:type="pct"/>
            <w:shd w:val="clear" w:color="auto" w:fill="auto"/>
            <w:vAlign w:val="center"/>
          </w:tcPr>
          <w:p w:rsidR="0014217C" w:rsidRPr="00FA049F" w:rsidRDefault="0014217C" w:rsidP="000B299D">
            <w:pPr>
              <w:jc w:val="center"/>
              <w:rPr>
                <w:color w:val="000000"/>
              </w:rPr>
            </w:pPr>
            <w:r w:rsidRPr="00FA049F">
              <w:rPr>
                <w:rFonts w:hint="eastAsia"/>
                <w:color w:val="000000"/>
              </w:rPr>
              <w:t>LG</w:t>
            </w:r>
            <w:r w:rsidRPr="00FA049F">
              <w:rPr>
                <w:rFonts w:hint="eastAsia"/>
                <w:color w:val="000000"/>
              </w:rPr>
              <w:t>小镇项目</w:t>
            </w:r>
          </w:p>
        </w:tc>
        <w:tc>
          <w:tcPr>
            <w:tcW w:w="626" w:type="pct"/>
            <w:shd w:val="clear" w:color="auto" w:fill="auto"/>
            <w:vAlign w:val="center"/>
          </w:tcPr>
          <w:p w:rsidR="0014217C" w:rsidRPr="00FA049F" w:rsidRDefault="0014217C" w:rsidP="000B299D">
            <w:pPr>
              <w:jc w:val="center"/>
              <w:rPr>
                <w:color w:val="000000"/>
              </w:rPr>
            </w:pPr>
            <w:r w:rsidRPr="00FA049F">
              <w:rPr>
                <w:rFonts w:hint="eastAsia"/>
                <w:color w:val="000000"/>
              </w:rPr>
              <w:t>黄埔区</w:t>
            </w:r>
          </w:p>
        </w:tc>
        <w:tc>
          <w:tcPr>
            <w:tcW w:w="1844" w:type="pct"/>
            <w:shd w:val="clear" w:color="auto" w:fill="auto"/>
            <w:vAlign w:val="center"/>
          </w:tcPr>
          <w:p w:rsidR="0014217C" w:rsidRPr="00FA049F" w:rsidRDefault="0014217C" w:rsidP="000B299D">
            <w:pPr>
              <w:jc w:val="center"/>
              <w:rPr>
                <w:color w:val="000000"/>
              </w:rPr>
            </w:pPr>
            <w:r w:rsidRPr="00FA049F">
              <w:rPr>
                <w:rFonts w:hint="eastAsia"/>
                <w:color w:val="000000"/>
              </w:rPr>
              <w:t>广州科乐运营管理有限公司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FA049F" w:rsidRDefault="0014217C" w:rsidP="000B299D">
            <w:pPr>
              <w:jc w:val="center"/>
              <w:rPr>
                <w:color w:val="000000"/>
              </w:rPr>
            </w:pPr>
            <w:r w:rsidRPr="00FA049F">
              <w:rPr>
                <w:rFonts w:hint="eastAsia"/>
                <w:color w:val="000000"/>
              </w:rPr>
              <w:t>68</w:t>
            </w:r>
          </w:p>
        </w:tc>
        <w:tc>
          <w:tcPr>
            <w:tcW w:w="1904" w:type="pct"/>
            <w:shd w:val="clear" w:color="auto" w:fill="auto"/>
            <w:vAlign w:val="center"/>
          </w:tcPr>
          <w:p w:rsidR="0014217C" w:rsidRPr="00FA049F" w:rsidRDefault="0014217C" w:rsidP="000B299D">
            <w:pPr>
              <w:jc w:val="center"/>
              <w:rPr>
                <w:color w:val="000000"/>
              </w:rPr>
            </w:pPr>
            <w:r w:rsidRPr="00FA049F">
              <w:rPr>
                <w:rFonts w:hint="eastAsia"/>
                <w:color w:val="000000"/>
              </w:rPr>
              <w:t>国际生物医药创新中心</w:t>
            </w:r>
          </w:p>
        </w:tc>
        <w:tc>
          <w:tcPr>
            <w:tcW w:w="626" w:type="pct"/>
            <w:shd w:val="clear" w:color="auto" w:fill="auto"/>
            <w:vAlign w:val="center"/>
          </w:tcPr>
          <w:p w:rsidR="0014217C" w:rsidRPr="00FA049F" w:rsidRDefault="0014217C" w:rsidP="000B299D">
            <w:pPr>
              <w:jc w:val="center"/>
              <w:rPr>
                <w:color w:val="000000"/>
              </w:rPr>
            </w:pPr>
            <w:r w:rsidRPr="00FA049F">
              <w:rPr>
                <w:rFonts w:hint="eastAsia"/>
                <w:color w:val="000000"/>
              </w:rPr>
              <w:t>黄埔区</w:t>
            </w:r>
          </w:p>
        </w:tc>
        <w:tc>
          <w:tcPr>
            <w:tcW w:w="1844" w:type="pct"/>
            <w:shd w:val="clear" w:color="auto" w:fill="auto"/>
            <w:vAlign w:val="center"/>
          </w:tcPr>
          <w:p w:rsidR="0014217C" w:rsidRPr="00FA049F" w:rsidRDefault="0014217C" w:rsidP="000B299D">
            <w:pPr>
              <w:jc w:val="center"/>
              <w:rPr>
                <w:color w:val="000000"/>
              </w:rPr>
            </w:pPr>
            <w:r w:rsidRPr="00FA049F">
              <w:rPr>
                <w:rFonts w:hint="eastAsia"/>
                <w:color w:val="000000"/>
              </w:rPr>
              <w:t>广州国创投资开发有限公司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FA049F" w:rsidRDefault="0014217C" w:rsidP="000B299D">
            <w:pPr>
              <w:jc w:val="center"/>
              <w:rPr>
                <w:color w:val="000000"/>
              </w:rPr>
            </w:pPr>
            <w:r w:rsidRPr="00FA049F">
              <w:rPr>
                <w:rFonts w:hint="eastAsia"/>
                <w:color w:val="000000"/>
              </w:rPr>
              <w:t>69</w:t>
            </w:r>
          </w:p>
        </w:tc>
        <w:tc>
          <w:tcPr>
            <w:tcW w:w="1904" w:type="pct"/>
            <w:shd w:val="clear" w:color="auto" w:fill="auto"/>
            <w:vAlign w:val="center"/>
          </w:tcPr>
          <w:p w:rsidR="0014217C" w:rsidRPr="00FA049F" w:rsidRDefault="0014217C" w:rsidP="000B299D">
            <w:pPr>
              <w:jc w:val="center"/>
              <w:rPr>
                <w:color w:val="000000"/>
              </w:rPr>
            </w:pPr>
            <w:r w:rsidRPr="00FA049F">
              <w:rPr>
                <w:rFonts w:hint="eastAsia"/>
                <w:color w:val="000000"/>
              </w:rPr>
              <w:t>保盈大道摩天工坊</w:t>
            </w:r>
          </w:p>
        </w:tc>
        <w:tc>
          <w:tcPr>
            <w:tcW w:w="626" w:type="pct"/>
            <w:shd w:val="clear" w:color="auto" w:fill="auto"/>
            <w:vAlign w:val="center"/>
          </w:tcPr>
          <w:p w:rsidR="0014217C" w:rsidRPr="00FA049F" w:rsidRDefault="0014217C" w:rsidP="000B299D">
            <w:pPr>
              <w:jc w:val="center"/>
              <w:rPr>
                <w:color w:val="000000"/>
              </w:rPr>
            </w:pPr>
            <w:r w:rsidRPr="00FA049F">
              <w:rPr>
                <w:rFonts w:hint="eastAsia"/>
                <w:color w:val="000000"/>
              </w:rPr>
              <w:t>黄埔区</w:t>
            </w:r>
          </w:p>
        </w:tc>
        <w:tc>
          <w:tcPr>
            <w:tcW w:w="1844" w:type="pct"/>
            <w:shd w:val="clear" w:color="auto" w:fill="auto"/>
            <w:vAlign w:val="center"/>
          </w:tcPr>
          <w:p w:rsidR="0014217C" w:rsidRPr="00FA049F" w:rsidRDefault="0014217C" w:rsidP="000B299D">
            <w:pPr>
              <w:jc w:val="center"/>
              <w:rPr>
                <w:color w:val="000000"/>
              </w:rPr>
            </w:pPr>
            <w:r w:rsidRPr="00FA049F">
              <w:rPr>
                <w:rFonts w:hint="eastAsia"/>
                <w:color w:val="000000"/>
              </w:rPr>
              <w:t>穗港智造（广州）投资有限公司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70</w:t>
            </w:r>
          </w:p>
        </w:tc>
        <w:tc>
          <w:tcPr>
            <w:tcW w:w="1904" w:type="pct"/>
            <w:shd w:val="clear" w:color="auto" w:fill="auto"/>
            <w:vAlign w:val="center"/>
          </w:tcPr>
          <w:p w:rsidR="0014217C" w:rsidRPr="00FA049F" w:rsidRDefault="0014217C" w:rsidP="000B299D">
            <w:pPr>
              <w:jc w:val="center"/>
              <w:rPr>
                <w:color w:val="000000"/>
              </w:rPr>
            </w:pPr>
            <w:r w:rsidRPr="00FA049F">
              <w:rPr>
                <w:rFonts w:hint="eastAsia"/>
                <w:color w:val="000000"/>
              </w:rPr>
              <w:t>广州开发区</w:t>
            </w:r>
            <w:r w:rsidRPr="00FA049F">
              <w:rPr>
                <w:rFonts w:hint="eastAsia"/>
                <w:color w:val="000000"/>
              </w:rPr>
              <w:t>SDK-A2-1</w:t>
            </w:r>
            <w:r>
              <w:rPr>
                <w:rFonts w:hint="eastAsia"/>
                <w:color w:val="000000"/>
              </w:rPr>
              <w:t>地块项目（</w:t>
            </w:r>
            <w:r w:rsidRPr="00FA049F">
              <w:rPr>
                <w:rFonts w:hint="eastAsia"/>
                <w:color w:val="000000"/>
              </w:rPr>
              <w:t>拆迁安置房</w:t>
            </w:r>
            <w:r w:rsidRPr="00FA049F">
              <w:rPr>
                <w:rFonts w:hint="eastAsia"/>
                <w:color w:val="000000"/>
              </w:rPr>
              <w:t>52#-54#</w:t>
            </w:r>
            <w:r w:rsidRPr="00FA049F">
              <w:rPr>
                <w:rFonts w:hint="eastAsia"/>
                <w:color w:val="000000"/>
              </w:rPr>
              <w:t>）</w:t>
            </w:r>
          </w:p>
        </w:tc>
        <w:tc>
          <w:tcPr>
            <w:tcW w:w="626" w:type="pct"/>
            <w:shd w:val="clear" w:color="auto" w:fill="auto"/>
            <w:vAlign w:val="center"/>
          </w:tcPr>
          <w:p w:rsidR="0014217C" w:rsidRPr="00FA049F" w:rsidRDefault="0014217C" w:rsidP="000B299D">
            <w:pPr>
              <w:jc w:val="center"/>
              <w:rPr>
                <w:color w:val="000000"/>
              </w:rPr>
            </w:pPr>
            <w:r w:rsidRPr="00FA049F">
              <w:rPr>
                <w:rFonts w:hint="eastAsia"/>
                <w:color w:val="000000"/>
              </w:rPr>
              <w:t>黄埔区</w:t>
            </w:r>
          </w:p>
        </w:tc>
        <w:tc>
          <w:tcPr>
            <w:tcW w:w="1844" w:type="pct"/>
            <w:shd w:val="clear" w:color="auto" w:fill="auto"/>
            <w:vAlign w:val="center"/>
          </w:tcPr>
          <w:p w:rsidR="0014217C" w:rsidRPr="00FA049F" w:rsidRDefault="0014217C" w:rsidP="000B299D">
            <w:pPr>
              <w:jc w:val="center"/>
              <w:rPr>
                <w:color w:val="000000"/>
              </w:rPr>
            </w:pPr>
            <w:r w:rsidRPr="00FA049F">
              <w:rPr>
                <w:rFonts w:hint="eastAsia"/>
                <w:color w:val="000000"/>
              </w:rPr>
              <w:t>广州市君庭房地产有限公司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71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知识城南方医院（九龙新城综合医院）</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中新广州知识城财政投资建设项目管理中心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72</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广州实验中学</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中新广州知识城财政投资建设项目管理中心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73</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中山大学附属第三医院岭南医院二期</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广州开发区财政投资建设项目管理中心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74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福山循环经济产业园生活垃圾应急综合处理项目</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广州环投福山环保能源公司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75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广州东部固体资源再生中心（萝岗福山循环经济产业园）生物质综合处理厂二期</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广州环投福山环保能源公司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Pr>
                <w:rFonts w:hint="eastAsia"/>
                <w:color w:val="000000"/>
              </w:rPr>
              <w:t>7</w:t>
            </w:r>
            <w:r>
              <w:rPr>
                <w:color w:val="000000"/>
              </w:rPr>
              <w:t>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广州东部固体资源再生中心（萝岗福山循环经济产业园）</w:t>
            </w:r>
            <w:r>
              <w:rPr>
                <w:rFonts w:hint="eastAsia"/>
                <w:color w:val="000000"/>
              </w:rPr>
              <w:t>污水</w:t>
            </w:r>
            <w:r w:rsidRPr="00BD34A5">
              <w:rPr>
                <w:rFonts w:hint="eastAsia"/>
                <w:color w:val="000000"/>
              </w:rPr>
              <w:t>处理厂二期</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广州环投福山环保能源公司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77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广州知识城大厦项目</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color w:val="000000"/>
              </w:rPr>
              <w:t>黄埔区</w:t>
            </w:r>
          </w:p>
        </w:tc>
        <w:tc>
          <w:tcPr>
            <w:tcW w:w="1844" w:type="pct"/>
            <w:shd w:val="clear" w:color="auto" w:fill="auto"/>
            <w:vAlign w:val="center"/>
          </w:tcPr>
          <w:p w:rsidR="0014217C" w:rsidRPr="00BD34A5" w:rsidRDefault="0014217C" w:rsidP="000B299D">
            <w:pPr>
              <w:jc w:val="center"/>
              <w:rPr>
                <w:color w:val="000000"/>
              </w:rPr>
            </w:pPr>
            <w:r w:rsidRPr="00BD34A5">
              <w:rPr>
                <w:color w:val="000000"/>
              </w:rPr>
              <w:t>广州知识城投资控股有限公司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78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图书馆、青少宫和剧院</w:t>
            </w:r>
            <w:r>
              <w:rPr>
                <w:rFonts w:hint="eastAsia"/>
                <w:color w:val="000000"/>
              </w:rPr>
              <w:t>、</w:t>
            </w:r>
            <w:r w:rsidRPr="00BD34A5">
              <w:rPr>
                <w:rFonts w:hint="eastAsia"/>
                <w:color w:val="000000"/>
              </w:rPr>
              <w:t>综合服务中心和展览馆</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广州保泰实业发展有限公司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79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美华航空项目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广东美华航空科技有限公司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广州民航职业技术学院教研楼、教学楼、实验楼、校大门、次校</w:t>
            </w:r>
            <w:r w:rsidRPr="00BD34A5">
              <w:rPr>
                <w:rFonts w:hint="eastAsia"/>
                <w:color w:val="000000"/>
              </w:rPr>
              <w:lastRenderedPageBreak/>
              <w:t>门</w:t>
            </w:r>
            <w:r w:rsidRPr="00BD34A5">
              <w:rPr>
                <w:rFonts w:hint="eastAsia"/>
                <w:color w:val="000000"/>
              </w:rPr>
              <w:t>1</w:t>
            </w:r>
            <w:r w:rsidRPr="00BD34A5">
              <w:rPr>
                <w:rFonts w:hint="eastAsia"/>
                <w:color w:val="000000"/>
              </w:rPr>
              <w:t>、次校门</w:t>
            </w:r>
            <w:r w:rsidRPr="00BD34A5">
              <w:rPr>
                <w:rFonts w:hint="eastAsia"/>
                <w:color w:val="000000"/>
              </w:rPr>
              <w:t>2</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lastRenderedPageBreak/>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广州民航职业技术学院</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lastRenderedPageBreak/>
              <w:t>81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广州万达文化旅游城住宅楼（</w:t>
            </w:r>
            <w:r w:rsidRPr="00BD34A5">
              <w:rPr>
                <w:rFonts w:hint="eastAsia"/>
                <w:color w:val="000000"/>
              </w:rPr>
              <w:t>B4</w:t>
            </w:r>
            <w:r w:rsidRPr="00BD34A5">
              <w:rPr>
                <w:rFonts w:hint="eastAsia"/>
                <w:color w:val="000000"/>
              </w:rPr>
              <w:t>区）</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广州万达文化旅游城投资有限公司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82</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中建大厦</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广州中建筑诚置业有限公司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83</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南航综合培训中心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中国南方航空股份有限公司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84</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花都区公安业务技术用房及训练基地</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广州市花都区公共建设项目管理中心（广州市公安局花都分局）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广州花都区凤凰路地块二项目一期</w:t>
            </w:r>
            <w:r w:rsidRPr="00BD34A5">
              <w:rPr>
                <w:rFonts w:hint="eastAsia"/>
                <w:color w:val="000000"/>
              </w:rPr>
              <w:t>(</w:t>
            </w:r>
            <w:r w:rsidRPr="00BD34A5">
              <w:rPr>
                <w:rFonts w:hint="eastAsia"/>
                <w:color w:val="000000"/>
              </w:rPr>
              <w:t>地块</w:t>
            </w:r>
            <w:r w:rsidRPr="00BD34A5">
              <w:rPr>
                <w:rFonts w:hint="eastAsia"/>
                <w:color w:val="000000"/>
              </w:rPr>
              <w:t>B</w:t>
            </w:r>
            <w:r w:rsidRPr="00BD34A5">
              <w:rPr>
                <w:rFonts w:hint="eastAsia"/>
                <w:color w:val="000000"/>
              </w:rPr>
              <w:t>）</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金茂集团、华润置地、路劲集团</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白云机场三期扩建工程周边临空经济产业园区基础设施一期龙口</w:t>
            </w:r>
            <w:r w:rsidRPr="00BD34A5">
              <w:rPr>
                <w:rFonts w:hint="eastAsia"/>
                <w:color w:val="000000"/>
              </w:rPr>
              <w:t>-</w:t>
            </w:r>
            <w:r w:rsidRPr="00BD34A5">
              <w:rPr>
                <w:rFonts w:hint="eastAsia"/>
                <w:color w:val="000000"/>
              </w:rPr>
              <w:t>小布安置区工程地块二</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广州机场建设发展投资有限公司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白云机场三期扩建工程周边临空经济产业园区基础设施一期龙口</w:t>
            </w:r>
            <w:r w:rsidRPr="00BD34A5">
              <w:rPr>
                <w:rFonts w:hint="eastAsia"/>
                <w:color w:val="000000"/>
              </w:rPr>
              <w:t>-</w:t>
            </w:r>
            <w:r w:rsidRPr="00BD34A5">
              <w:rPr>
                <w:rFonts w:hint="eastAsia"/>
                <w:color w:val="000000"/>
              </w:rPr>
              <w:t>小布安置区工程地块</w:t>
            </w:r>
            <w:r>
              <w:rPr>
                <w:rFonts w:hint="eastAsia"/>
                <w:color w:val="000000"/>
              </w:rPr>
              <w:t>六</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广州机场建设发展投资有限公司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白云机场三期扩建工程周边临空经济产业园区基础设施一期平西安置区工程地块</w:t>
            </w:r>
            <w:r>
              <w:rPr>
                <w:rFonts w:hint="eastAsia"/>
                <w:color w:val="000000"/>
              </w:rPr>
              <w:t>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广州机场建设发展投资有限公司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89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白云机场三期扩建工程周边临空经济产业园区基础设施一期平西安置区工程地块四及地块九</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广州机场建设发展投资有限公司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广州市第五资源热力电厂二期工程及配套设施</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广州环投花城环保能源有限公司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花都生物质综合处理厂</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花都区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广州环投花城环保能源有限公司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92</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广东仲元中学第二校区工程项目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广州市番禺区基本建设投资管理办公室</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93</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丰邦智创产业社区</w:t>
            </w:r>
            <w:r w:rsidRPr="00BD34A5">
              <w:rPr>
                <w:rFonts w:hint="eastAsia"/>
                <w:color w:val="000000"/>
              </w:rPr>
              <w:t>1-2#</w:t>
            </w:r>
            <w:r w:rsidRPr="00BD34A5">
              <w:rPr>
                <w:rFonts w:hint="eastAsia"/>
                <w:color w:val="000000"/>
              </w:rPr>
              <w:t>、</w:t>
            </w:r>
            <w:r w:rsidRPr="00BD34A5">
              <w:rPr>
                <w:rFonts w:hint="eastAsia"/>
                <w:color w:val="000000"/>
              </w:rPr>
              <w:t>1-3#</w:t>
            </w:r>
            <w:r w:rsidRPr="00BD34A5">
              <w:rPr>
                <w:rFonts w:hint="eastAsia"/>
                <w:color w:val="000000"/>
              </w:rPr>
              <w:t>、</w:t>
            </w:r>
            <w:r w:rsidRPr="00BD34A5">
              <w:rPr>
                <w:rFonts w:hint="eastAsia"/>
                <w:color w:val="000000"/>
              </w:rPr>
              <w:t>1-4#</w:t>
            </w:r>
            <w:r w:rsidRPr="00BD34A5">
              <w:rPr>
                <w:rFonts w:hint="eastAsia"/>
                <w:color w:val="000000"/>
              </w:rPr>
              <w:t>、</w:t>
            </w:r>
            <w:r w:rsidRPr="00BD34A5">
              <w:rPr>
                <w:rFonts w:hint="eastAsia"/>
                <w:color w:val="000000"/>
              </w:rPr>
              <w:t>1-5#</w:t>
            </w:r>
            <w:r w:rsidRPr="00BD34A5">
              <w:rPr>
                <w:rFonts w:hint="eastAsia"/>
                <w:color w:val="000000"/>
              </w:rPr>
              <w:t>、</w:t>
            </w:r>
            <w:r w:rsidRPr="00BD34A5">
              <w:rPr>
                <w:rFonts w:hint="eastAsia"/>
                <w:color w:val="000000"/>
              </w:rPr>
              <w:t>1-6#</w:t>
            </w:r>
            <w:r w:rsidRPr="00BD34A5">
              <w:rPr>
                <w:rFonts w:hint="eastAsia"/>
                <w:color w:val="000000"/>
              </w:rPr>
              <w:t>、</w:t>
            </w:r>
            <w:r w:rsidRPr="00BD34A5">
              <w:rPr>
                <w:rFonts w:hint="eastAsia"/>
                <w:color w:val="000000"/>
              </w:rPr>
              <w:t>1-7#</w:t>
            </w:r>
            <w:r w:rsidRPr="00BD34A5">
              <w:rPr>
                <w:rFonts w:hint="eastAsia"/>
                <w:color w:val="000000"/>
              </w:rPr>
              <w:t>及地下室</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广州丰邦智创投资有限公司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新世界</w:t>
            </w:r>
            <w:r w:rsidRPr="00BD34A5">
              <w:rPr>
                <w:rFonts w:hint="eastAsia"/>
                <w:color w:val="000000"/>
              </w:rPr>
              <w:t>-</w:t>
            </w:r>
            <w:r w:rsidRPr="00BD34A5">
              <w:rPr>
                <w:rFonts w:hint="eastAsia"/>
                <w:color w:val="000000"/>
              </w:rPr>
              <w:t>广州地铁汉溪发展项目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广州耀胜房地产开发有限公司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天安总部中心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广州市番禺节能科技园发展有限公司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南站核心区（地块</w:t>
            </w:r>
            <w:r w:rsidRPr="00BD34A5">
              <w:rPr>
                <w:rFonts w:hint="eastAsia"/>
                <w:color w:val="000000"/>
              </w:rPr>
              <w:t>6</w:t>
            </w:r>
            <w:r w:rsidRPr="00BD34A5">
              <w:rPr>
                <w:rFonts w:hint="eastAsia"/>
                <w:color w:val="000000"/>
              </w:rPr>
              <w:t>）南站</w:t>
            </w:r>
            <w:r w:rsidRPr="00BD34A5">
              <w:rPr>
                <w:rFonts w:hint="eastAsia"/>
                <w:color w:val="000000"/>
              </w:rPr>
              <w:t>6</w:t>
            </w:r>
            <w:r w:rsidRPr="00BD34A5">
              <w:rPr>
                <w:rFonts w:hint="eastAsia"/>
                <w:color w:val="000000"/>
              </w:rPr>
              <w:t>号地酒店、商业、展览工程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广州市番禺区石壁街石壁四村股份合作经济社</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广州南站</w:t>
            </w:r>
            <w:r w:rsidRPr="00BD34A5">
              <w:rPr>
                <w:rFonts w:hint="eastAsia"/>
                <w:color w:val="000000"/>
              </w:rPr>
              <w:t>BA0501082</w:t>
            </w:r>
            <w:r w:rsidRPr="00BD34A5">
              <w:rPr>
                <w:rFonts w:hint="eastAsia"/>
                <w:color w:val="000000"/>
              </w:rPr>
              <w:t>地块荣耀广场</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广州荣耀房地产发展有限公司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番禺区汉溪大道北</w:t>
            </w:r>
            <w:r w:rsidRPr="00BD34A5">
              <w:rPr>
                <w:rFonts w:hint="eastAsia"/>
                <w:color w:val="000000"/>
              </w:rPr>
              <w:t>BA0902107</w:t>
            </w:r>
            <w:r w:rsidRPr="00BD34A5">
              <w:rPr>
                <w:rFonts w:hint="eastAsia"/>
                <w:color w:val="000000"/>
              </w:rPr>
              <w:t>、</w:t>
            </w:r>
            <w:r w:rsidRPr="00BD34A5">
              <w:rPr>
                <w:rFonts w:hint="eastAsia"/>
                <w:color w:val="000000"/>
              </w:rPr>
              <w:t>BA0902111</w:t>
            </w:r>
            <w:r w:rsidRPr="00BD34A5">
              <w:rPr>
                <w:rFonts w:hint="eastAsia"/>
                <w:color w:val="000000"/>
              </w:rPr>
              <w:t>地块及变电站、绿地、道路</w:t>
            </w:r>
            <w:r w:rsidRPr="00BD34A5">
              <w:rPr>
                <w:rFonts w:hint="eastAsia"/>
                <w:color w:val="000000"/>
              </w:rPr>
              <w:t>BA0902107</w:t>
            </w:r>
            <w:r w:rsidRPr="00BD34A5">
              <w:rPr>
                <w:rFonts w:hint="eastAsia"/>
                <w:color w:val="000000"/>
              </w:rPr>
              <w:t>地块项目</w:t>
            </w:r>
            <w:r w:rsidRPr="00BD34A5">
              <w:rPr>
                <w:rFonts w:hint="eastAsia"/>
                <w:color w:val="000000"/>
              </w:rPr>
              <w:t>-6#</w:t>
            </w:r>
            <w:r w:rsidRPr="00BD34A5">
              <w:rPr>
                <w:rFonts w:hint="eastAsia"/>
                <w:color w:val="000000"/>
              </w:rPr>
              <w:t>、</w:t>
            </w:r>
            <w:r w:rsidRPr="00BD34A5">
              <w:rPr>
                <w:rFonts w:hint="eastAsia"/>
                <w:color w:val="000000"/>
              </w:rPr>
              <w:t>8#</w:t>
            </w:r>
            <w:r w:rsidRPr="00BD34A5">
              <w:rPr>
                <w:rFonts w:hint="eastAsia"/>
                <w:color w:val="000000"/>
              </w:rPr>
              <w:t>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广州越秀城开房地产开发有限公司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99</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广州海怡半岛花园五期</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广州番禺海怡房地产开发有限公司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广铁法院审判业务大楼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广东建设工程监理有限公司（代</w:t>
            </w:r>
            <w:r w:rsidRPr="00BD34A5">
              <w:rPr>
                <w:rFonts w:hint="eastAsia"/>
                <w:color w:val="000000"/>
              </w:rPr>
              <w:lastRenderedPageBreak/>
              <w:t>建）</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lastRenderedPageBreak/>
              <w:t>101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番禺区图书馆新馆建设工程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广州市番禺区图书馆，广州市番禺区基本建设投资管理办公室</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102</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华南理工大学广州国际校区二期工程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广州越秀城开房地产开发有限公司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103</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广州恒大足球场</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广州市番禺区瑞森体育有限公司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广州亚运城项目自编号</w:t>
            </w:r>
            <w:r w:rsidRPr="00BD34A5">
              <w:rPr>
                <w:rFonts w:hint="eastAsia"/>
                <w:color w:val="000000"/>
              </w:rPr>
              <w:t>H</w:t>
            </w:r>
            <w:r w:rsidRPr="00BD34A5">
              <w:rPr>
                <w:rFonts w:hint="eastAsia"/>
                <w:color w:val="000000"/>
              </w:rPr>
              <w:t>地块住宅楼</w:t>
            </w:r>
            <w:r w:rsidRPr="00BD34A5">
              <w:rPr>
                <w:rFonts w:hint="eastAsia"/>
                <w:color w:val="000000"/>
              </w:rPr>
              <w:t>H1-1</w:t>
            </w:r>
            <w:r w:rsidRPr="00BD34A5">
              <w:rPr>
                <w:rFonts w:hint="eastAsia"/>
                <w:color w:val="000000"/>
              </w:rPr>
              <w:t>幢、</w:t>
            </w:r>
            <w:r w:rsidRPr="00BD34A5">
              <w:rPr>
                <w:rFonts w:hint="eastAsia"/>
                <w:color w:val="000000"/>
              </w:rPr>
              <w:t>H1-2</w:t>
            </w:r>
            <w:r w:rsidRPr="00BD34A5">
              <w:rPr>
                <w:rFonts w:hint="eastAsia"/>
                <w:color w:val="000000"/>
              </w:rPr>
              <w:t>幢、</w:t>
            </w:r>
            <w:r w:rsidRPr="00BD34A5">
              <w:rPr>
                <w:rFonts w:hint="eastAsia"/>
                <w:color w:val="000000"/>
              </w:rPr>
              <w:t>H1-3</w:t>
            </w:r>
            <w:r w:rsidRPr="00BD34A5">
              <w:rPr>
                <w:rFonts w:hint="eastAsia"/>
                <w:color w:val="000000"/>
              </w:rPr>
              <w:t>幢及地下室工程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广州利合房地产开发有限公司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番禺南天名苑住宅楼</w:t>
            </w:r>
            <w:r w:rsidRPr="00BD34A5">
              <w:rPr>
                <w:rFonts w:hint="eastAsia"/>
                <w:color w:val="000000"/>
              </w:rPr>
              <w:t>8</w:t>
            </w:r>
            <w:r w:rsidRPr="00BD34A5">
              <w:rPr>
                <w:rFonts w:hint="eastAsia"/>
                <w:color w:val="000000"/>
              </w:rPr>
              <w:t>幢（自编</w:t>
            </w:r>
            <w:r w:rsidRPr="00BD34A5">
              <w:rPr>
                <w:rFonts w:hint="eastAsia"/>
                <w:color w:val="000000"/>
              </w:rPr>
              <w:t>R01</w:t>
            </w:r>
            <w:r w:rsidRPr="00BD34A5">
              <w:rPr>
                <w:rFonts w:hint="eastAsia"/>
                <w:color w:val="000000"/>
              </w:rPr>
              <w:t>、</w:t>
            </w:r>
            <w:r w:rsidRPr="00BD34A5">
              <w:rPr>
                <w:rFonts w:hint="eastAsia"/>
                <w:color w:val="000000"/>
              </w:rPr>
              <w:t>R02</w:t>
            </w:r>
            <w:r w:rsidRPr="00BD34A5">
              <w:rPr>
                <w:rFonts w:hint="eastAsia"/>
                <w:color w:val="000000"/>
              </w:rPr>
              <w:t>、</w:t>
            </w:r>
            <w:r w:rsidRPr="00BD34A5">
              <w:rPr>
                <w:rFonts w:hint="eastAsia"/>
                <w:color w:val="000000"/>
              </w:rPr>
              <w:t>R03</w:t>
            </w:r>
            <w:r w:rsidRPr="00BD34A5">
              <w:rPr>
                <w:rFonts w:hint="eastAsia"/>
                <w:color w:val="000000"/>
              </w:rPr>
              <w:t>、</w:t>
            </w:r>
            <w:r w:rsidRPr="00BD34A5">
              <w:rPr>
                <w:rFonts w:hint="eastAsia"/>
                <w:color w:val="000000"/>
              </w:rPr>
              <w:t>R04</w:t>
            </w:r>
            <w:r w:rsidRPr="00BD34A5">
              <w:rPr>
                <w:rFonts w:hint="eastAsia"/>
                <w:color w:val="000000"/>
              </w:rPr>
              <w:t>、</w:t>
            </w:r>
            <w:r w:rsidRPr="00BD34A5">
              <w:rPr>
                <w:rFonts w:hint="eastAsia"/>
                <w:color w:val="000000"/>
              </w:rPr>
              <w:t>R05</w:t>
            </w:r>
            <w:r w:rsidRPr="00BD34A5">
              <w:rPr>
                <w:rFonts w:hint="eastAsia"/>
                <w:color w:val="000000"/>
              </w:rPr>
              <w:t>、</w:t>
            </w:r>
            <w:r w:rsidRPr="00BD34A5">
              <w:rPr>
                <w:rFonts w:hint="eastAsia"/>
                <w:color w:val="000000"/>
              </w:rPr>
              <w:t>R06</w:t>
            </w:r>
            <w:r w:rsidRPr="00BD34A5">
              <w:rPr>
                <w:rFonts w:hint="eastAsia"/>
                <w:color w:val="000000"/>
              </w:rPr>
              <w:t>、</w:t>
            </w:r>
            <w:r w:rsidRPr="00BD34A5">
              <w:rPr>
                <w:rFonts w:hint="eastAsia"/>
                <w:color w:val="000000"/>
              </w:rPr>
              <w:t>R07</w:t>
            </w:r>
            <w:r w:rsidRPr="00BD34A5">
              <w:rPr>
                <w:rFonts w:hint="eastAsia"/>
                <w:color w:val="000000"/>
              </w:rPr>
              <w:t>、</w:t>
            </w:r>
            <w:r w:rsidRPr="00BD34A5">
              <w:rPr>
                <w:rFonts w:hint="eastAsia"/>
                <w:color w:val="000000"/>
              </w:rPr>
              <w:t>R08</w:t>
            </w:r>
            <w:r w:rsidRPr="00BD34A5">
              <w:rPr>
                <w:rFonts w:hint="eastAsia"/>
                <w:color w:val="000000"/>
              </w:rPr>
              <w:t>栋及</w:t>
            </w:r>
            <w:r w:rsidRPr="00BD34A5">
              <w:rPr>
                <w:rFonts w:hint="eastAsia"/>
                <w:color w:val="000000"/>
              </w:rPr>
              <w:t>B1-R</w:t>
            </w:r>
            <w:r w:rsidRPr="00BD34A5">
              <w:rPr>
                <w:rFonts w:hint="eastAsia"/>
                <w:color w:val="000000"/>
              </w:rPr>
              <w:t>区地下室（</w:t>
            </w:r>
            <w:r w:rsidRPr="00BD34A5">
              <w:rPr>
                <w:rFonts w:hint="eastAsia"/>
                <w:color w:val="000000"/>
              </w:rPr>
              <w:t>A</w:t>
            </w:r>
            <w:r w:rsidRPr="00BD34A5">
              <w:rPr>
                <w:rFonts w:hint="eastAsia"/>
                <w:color w:val="000000"/>
              </w:rPr>
              <w:t>、</w:t>
            </w:r>
            <w:r w:rsidRPr="00BD34A5">
              <w:rPr>
                <w:rFonts w:hint="eastAsia"/>
                <w:color w:val="000000"/>
              </w:rPr>
              <w:t>B</w:t>
            </w:r>
            <w:r w:rsidRPr="00BD34A5">
              <w:rPr>
                <w:rFonts w:hint="eastAsia"/>
                <w:color w:val="000000"/>
              </w:rPr>
              <w:t>段））</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广州市番禺区得宝立房产实业有限公司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华南理工大学医学院综合楼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华南理工大学</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广州医科大学新造校区二期工程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广州医科大学</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广东工业大学大学城校区科创实训楼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番禺区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广东工业大学</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109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广州供电局供用电技术研发（南沙）基地技能鉴定与评价大楼</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广东电网有限责任公司广州供电局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广州南沙新区大岗先进制造业基地区块综合开发项目中船中路综合管廊工程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广州市南沙新区产业园区开发建设管理局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中山大学附属第一（南沙）医院</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广州市南沙区卫生健康局、广州市南沙区建设中心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112</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中金岭南国际贸易中心</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广州中金国际商贸有限公司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113</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珠江安置区二期工程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广州南沙开发区土地开发中心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广州南沙国际邮轮码头综合体项目（</w:t>
            </w:r>
            <w:r w:rsidRPr="00BD34A5">
              <w:rPr>
                <w:rFonts w:hint="eastAsia"/>
                <w:color w:val="000000"/>
              </w:rPr>
              <w:t>2015NJY-6</w:t>
            </w:r>
            <w:r w:rsidRPr="00BD34A5">
              <w:rPr>
                <w:rFonts w:hint="eastAsia"/>
                <w:color w:val="000000"/>
              </w:rPr>
              <w:t>地块）</w:t>
            </w:r>
            <w:r w:rsidRPr="00BD34A5">
              <w:rPr>
                <w:rFonts w:hint="eastAsia"/>
                <w:color w:val="000000"/>
              </w:rPr>
              <w:t>1</w:t>
            </w:r>
            <w:r w:rsidRPr="00BD34A5">
              <w:rPr>
                <w:rFonts w:hint="eastAsia"/>
                <w:color w:val="000000"/>
              </w:rPr>
              <w:t>号地块一标段工程（航运中心</w:t>
            </w:r>
            <w:r>
              <w:rPr>
                <w:rFonts w:hint="eastAsia"/>
                <w:color w:val="000000"/>
              </w:rPr>
              <w:t>、</w:t>
            </w:r>
            <w:r w:rsidRPr="00BD34A5">
              <w:rPr>
                <w:rFonts w:hint="eastAsia"/>
                <w:color w:val="000000"/>
              </w:rPr>
              <w:t>航站楼、海员俱乐部及地下室）</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广州中交邮轮母港投资发展有限公司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中交汇通中心南地块（</w:t>
            </w:r>
            <w:r w:rsidRPr="00BD34A5">
              <w:rPr>
                <w:rFonts w:hint="eastAsia"/>
                <w:color w:val="000000"/>
              </w:rPr>
              <w:t>2015NJY-1</w:t>
            </w:r>
            <w:r w:rsidRPr="00BD34A5">
              <w:rPr>
                <w:rFonts w:hint="eastAsia"/>
                <w:color w:val="000000"/>
              </w:rPr>
              <w:t>地块项目）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广州中交南沙置业有限公司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“国际数据传输枢纽”粤港澳大湾区广州南沙节点项目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中航云电信（广州）有限公司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广州南沙国际邮轮码头综合体项目（</w:t>
            </w:r>
            <w:r w:rsidRPr="00BD34A5">
              <w:rPr>
                <w:rFonts w:hint="eastAsia"/>
                <w:color w:val="000000"/>
              </w:rPr>
              <w:t>2015NJY-6</w:t>
            </w:r>
            <w:r w:rsidRPr="00BD34A5">
              <w:rPr>
                <w:rFonts w:hint="eastAsia"/>
                <w:color w:val="000000"/>
              </w:rPr>
              <w:t>地块）</w:t>
            </w:r>
            <w:r w:rsidRPr="00BD34A5">
              <w:rPr>
                <w:rFonts w:hint="eastAsia"/>
                <w:color w:val="000000"/>
              </w:rPr>
              <w:t>2</w:t>
            </w:r>
            <w:r w:rsidRPr="00BD34A5">
              <w:rPr>
                <w:rFonts w:hint="eastAsia"/>
                <w:color w:val="000000"/>
              </w:rPr>
              <w:t>号地块</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广州中交邮轮母港投资发展有限公司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利通智汇晶谷</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广东利灏房地产有限公司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119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广东省中医院南沙医院</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广州市南沙区卫生健康局、广州市南沙区建设中心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120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广州市妇女儿童医疗中心南沙院区</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广州市南沙区卫生健康局、广州市南沙区建设中心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121</w:t>
            </w:r>
          </w:p>
        </w:tc>
        <w:tc>
          <w:tcPr>
            <w:tcW w:w="1904" w:type="pct"/>
            <w:tcBorders>
              <w:bottom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广州市第四资源热力电厂二期工</w:t>
            </w:r>
            <w:r w:rsidRPr="00BD34A5">
              <w:rPr>
                <w:rFonts w:hint="eastAsia"/>
                <w:color w:val="000000"/>
              </w:rPr>
              <w:lastRenderedPageBreak/>
              <w:t>程及配套设施</w:t>
            </w:r>
          </w:p>
        </w:tc>
        <w:tc>
          <w:tcPr>
            <w:tcW w:w="626" w:type="pct"/>
            <w:tcBorders>
              <w:bottom w:val="single" w:sz="4" w:space="0" w:color="auto"/>
            </w:tcBorders>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lastRenderedPageBreak/>
              <w:t>南沙区</w:t>
            </w:r>
          </w:p>
        </w:tc>
        <w:tc>
          <w:tcPr>
            <w:tcW w:w="1844" w:type="pct"/>
            <w:tcBorders>
              <w:bottom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广州环投南沙环保能源有限公司</w:t>
            </w:r>
          </w:p>
        </w:tc>
      </w:tr>
      <w:tr w:rsidR="0014217C" w:rsidTr="000B299D">
        <w:trPr>
          <w:jc w:val="center"/>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lastRenderedPageBreak/>
              <w:t>122</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南沙区餐厨垃圾处理厂</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广州环投南沙环保能源有限公司</w:t>
            </w:r>
          </w:p>
        </w:tc>
      </w:tr>
      <w:tr w:rsidR="0014217C" w:rsidTr="000B299D">
        <w:trPr>
          <w:jc w:val="center"/>
        </w:trPr>
        <w:tc>
          <w:tcPr>
            <w:tcW w:w="626" w:type="pct"/>
            <w:tcBorders>
              <w:top w:val="single" w:sz="4" w:space="0" w:color="auto"/>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123</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中国铁建海语熙岸项目住宅一期工程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广州南沙中铁实业发展有限公司</w:t>
            </w:r>
          </w:p>
        </w:tc>
      </w:tr>
      <w:tr w:rsidR="0014217C" w:rsidTr="000B299D">
        <w:trPr>
          <w:jc w:val="center"/>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124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南沙滨海花园十三期</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广州隽越房地产开发有限责任公司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125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榄核镇中心幼儿园项目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南沙区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广州市南沙区榄核镇人民政府</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126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广州市第七资源热力电厂二期工程及配套设施</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从化区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广州环投从化环保能源有限公司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127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广州市从化区中医医院迁建工程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从化区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广州市从化区中医医院</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128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从化固体废弃物综合处理中心餐厨垃圾及易腐有机废弃物处理厂项目</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从化区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广州环投从化环保能源有限公司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129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增城区妇幼保健院（广州市妇女儿童医疗中心增城院区）</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广州市妇女儿童医疗中心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风行乳业生产研发基地项目一期工程</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广州风行乳制品有限公司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新世界增城综合发展项目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广州市永沛房地产开发有限公司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132</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品秀星图标段二项目（广州地铁十三号线官湖车辆段及上盖地块项目）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广州市品秀房地产开发有限公司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133</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增城经济技术开发区人才住房项目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广州增城开发区建设发展有限公司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增城区机动车及驾驶人综合服务场所、警务技能训练基地及警犬基地建设项目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广州市公安局增城区分局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135</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住院楼、门诊医技楼</w:t>
            </w:r>
            <w:r>
              <w:rPr>
                <w:rFonts w:hint="eastAsia"/>
                <w:color w:val="000000"/>
              </w:rPr>
              <w:t>、</w:t>
            </w:r>
            <w:r w:rsidRPr="00BD34A5">
              <w:rPr>
                <w:rFonts w:hint="eastAsia"/>
                <w:color w:val="000000"/>
              </w:rPr>
              <w:t>风雨廊</w:t>
            </w:r>
            <w:r>
              <w:rPr>
                <w:rFonts w:hint="eastAsia"/>
                <w:color w:val="000000"/>
              </w:rPr>
              <w:t>、</w:t>
            </w:r>
            <w:r w:rsidRPr="00BD34A5">
              <w:rPr>
                <w:rFonts w:hint="eastAsia"/>
                <w:color w:val="000000"/>
              </w:rPr>
              <w:t>污水处理站</w:t>
            </w:r>
            <w:r>
              <w:rPr>
                <w:rFonts w:hint="eastAsia"/>
                <w:color w:val="000000"/>
              </w:rPr>
              <w:t>、</w:t>
            </w:r>
            <w:r w:rsidRPr="00BD34A5">
              <w:rPr>
                <w:rFonts w:hint="eastAsia"/>
                <w:color w:val="000000"/>
              </w:rPr>
              <w:t>开闭所</w:t>
            </w:r>
            <w:r>
              <w:rPr>
                <w:rFonts w:hint="eastAsia"/>
                <w:color w:val="000000"/>
              </w:rPr>
              <w:t>、</w:t>
            </w:r>
            <w:r w:rsidRPr="00BD34A5">
              <w:rPr>
                <w:rFonts w:hint="eastAsia"/>
                <w:color w:val="000000"/>
              </w:rPr>
              <w:t>地下室建设项目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广州市增城区人民医院</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136</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莲花书院建设项目遗址保护建设项目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广州市增城区人民政府宁西街道办事处</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137</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增城区荔城街三联北片区学校建设项目</w:t>
            </w:r>
          </w:p>
        </w:tc>
        <w:tc>
          <w:tcPr>
            <w:tcW w:w="626" w:type="pct"/>
            <w:shd w:val="clear" w:color="auto" w:fill="auto"/>
            <w:vAlign w:val="center"/>
          </w:tcPr>
          <w:p w:rsidR="0014217C" w:rsidRPr="00BD34A5" w:rsidRDefault="0014217C" w:rsidP="000B299D">
            <w:pPr>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广州市增城区教育局</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138</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广州市残疾人托养中心</w:t>
            </w:r>
            <w:r w:rsidRPr="00BD34A5">
              <w:rPr>
                <w:rFonts w:hint="eastAsia"/>
                <w:color w:val="000000"/>
              </w:rPr>
              <w:t>(</w:t>
            </w:r>
            <w:r w:rsidRPr="00BD34A5">
              <w:rPr>
                <w:rFonts w:hint="eastAsia"/>
                <w:color w:val="000000"/>
              </w:rPr>
              <w:t>星安居</w:t>
            </w:r>
            <w:r w:rsidRPr="00BD34A5">
              <w:rPr>
                <w:rFonts w:hint="eastAsia"/>
                <w:color w:val="000000"/>
              </w:rPr>
              <w:t>)</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广州重点公共建设项目管理中心</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139</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广州市第六资源热力电厂二期工程及配套设施</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增城区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广州环投增城环保能源有限公司</w:t>
            </w:r>
          </w:p>
        </w:tc>
      </w:tr>
      <w:tr w:rsidR="0014217C" w:rsidRPr="00BD34A5" w:rsidTr="000B299D">
        <w:trPr>
          <w:jc w:val="center"/>
        </w:trPr>
        <w:tc>
          <w:tcPr>
            <w:tcW w:w="626" w:type="pct"/>
            <w:tcBorders>
              <w:top w:val="nil"/>
              <w:left w:val="single" w:sz="4" w:space="0" w:color="auto"/>
              <w:bottom w:val="single" w:sz="4" w:space="0" w:color="auto"/>
              <w:right w:val="single" w:sz="4" w:space="0" w:color="auto"/>
            </w:tcBorders>
            <w:shd w:val="clear" w:color="auto" w:fill="auto"/>
          </w:tcPr>
          <w:p w:rsidR="0014217C" w:rsidRPr="00BD34A5" w:rsidRDefault="0014217C" w:rsidP="000B299D">
            <w:pPr>
              <w:jc w:val="center"/>
              <w:rPr>
                <w:color w:val="000000"/>
              </w:rPr>
            </w:pPr>
            <w:r w:rsidRPr="00BD34A5">
              <w:rPr>
                <w:rFonts w:hint="eastAsia"/>
                <w:color w:val="000000"/>
              </w:rPr>
              <w:t>140</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广州白云机场旅客过夜用房西翼扩建工程</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广州</w:t>
            </w:r>
            <w:r w:rsidRPr="00BD34A5">
              <w:rPr>
                <w:color w:val="000000"/>
              </w:rPr>
              <w:t>空港</w:t>
            </w:r>
            <w:r>
              <w:rPr>
                <w:rFonts w:hint="eastAsia"/>
                <w:color w:val="000000"/>
              </w:rPr>
              <w:t>经济区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广东省机场管理集团有限公司</w:t>
            </w:r>
          </w:p>
        </w:tc>
      </w:tr>
      <w:tr w:rsidR="0014217C" w:rsidRPr="00BD34A5"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141</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顺丰速运华南（广州）航空快件转运中心项目</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广州</w:t>
            </w:r>
            <w:r w:rsidRPr="00BD34A5">
              <w:rPr>
                <w:color w:val="000000"/>
              </w:rPr>
              <w:t>空港</w:t>
            </w:r>
            <w:r>
              <w:rPr>
                <w:rFonts w:hint="eastAsia"/>
                <w:color w:val="000000"/>
              </w:rPr>
              <w:t>经济区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广东省机场集团管理公司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t>142</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广州空港项目一号地块</w:t>
            </w:r>
            <w:r w:rsidRPr="00BD34A5">
              <w:rPr>
                <w:rFonts w:hint="eastAsia"/>
                <w:color w:val="000000"/>
              </w:rPr>
              <w:t>1-3#</w:t>
            </w:r>
            <w:r w:rsidRPr="00BD34A5">
              <w:rPr>
                <w:rFonts w:hint="eastAsia"/>
                <w:color w:val="000000"/>
              </w:rPr>
              <w:t>及地下室</w:t>
            </w:r>
            <w:r>
              <w:rPr>
                <w:rFonts w:hint="eastAsia"/>
                <w:color w:val="000000"/>
              </w:rPr>
              <w:t>、</w:t>
            </w:r>
            <w:r w:rsidRPr="00BD34A5">
              <w:rPr>
                <w:rFonts w:hint="eastAsia"/>
                <w:color w:val="000000"/>
              </w:rPr>
              <w:t>四号地块</w:t>
            </w:r>
            <w:r w:rsidRPr="00BD34A5">
              <w:rPr>
                <w:rFonts w:hint="eastAsia"/>
                <w:color w:val="000000"/>
              </w:rPr>
              <w:t>1-2#</w:t>
            </w:r>
            <w:r w:rsidRPr="00BD34A5">
              <w:rPr>
                <w:rFonts w:hint="eastAsia"/>
                <w:color w:val="000000"/>
              </w:rPr>
              <w:t>及地下室</w:t>
            </w:r>
            <w:r>
              <w:rPr>
                <w:rFonts w:hint="eastAsia"/>
                <w:color w:val="000000"/>
              </w:rPr>
              <w:t>、</w:t>
            </w:r>
            <w:r w:rsidRPr="00BD34A5">
              <w:rPr>
                <w:rFonts w:hint="eastAsia"/>
                <w:color w:val="000000"/>
              </w:rPr>
              <w:lastRenderedPageBreak/>
              <w:t>四号地块</w:t>
            </w:r>
            <w:r w:rsidRPr="00BD34A5">
              <w:rPr>
                <w:rFonts w:hint="eastAsia"/>
                <w:color w:val="000000"/>
              </w:rPr>
              <w:t>3-4#</w:t>
            </w:r>
            <w:r w:rsidRPr="00BD34A5">
              <w:rPr>
                <w:rFonts w:hint="eastAsia"/>
                <w:color w:val="000000"/>
              </w:rPr>
              <w:t>及地下室</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lastRenderedPageBreak/>
              <w:t>广州</w:t>
            </w:r>
            <w:r w:rsidRPr="00BD34A5">
              <w:rPr>
                <w:color w:val="000000"/>
              </w:rPr>
              <w:t>空港</w:t>
            </w:r>
            <w:r>
              <w:rPr>
                <w:rFonts w:hint="eastAsia"/>
                <w:color w:val="000000"/>
              </w:rPr>
              <w:t>经济区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广州绿港房地产开发有限公司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sidRPr="00BD34A5">
              <w:rPr>
                <w:rFonts w:hint="eastAsia"/>
                <w:color w:val="000000"/>
              </w:rPr>
              <w:lastRenderedPageBreak/>
              <w:t>143</w:t>
            </w:r>
          </w:p>
        </w:tc>
        <w:tc>
          <w:tcPr>
            <w:tcW w:w="1904" w:type="pct"/>
            <w:shd w:val="clear" w:color="auto" w:fill="auto"/>
            <w:vAlign w:val="center"/>
          </w:tcPr>
          <w:p w:rsidR="0014217C" w:rsidRPr="00BD34A5" w:rsidRDefault="0014217C" w:rsidP="000B299D">
            <w:pPr>
              <w:jc w:val="center"/>
              <w:rPr>
                <w:color w:val="000000"/>
              </w:rPr>
            </w:pPr>
            <w:r>
              <w:rPr>
                <w:rFonts w:hint="eastAsia"/>
                <w:color w:val="000000"/>
              </w:rPr>
              <w:t>南航广州白云国际机场值班倒班用房</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广州</w:t>
            </w:r>
            <w:r w:rsidRPr="00BD34A5">
              <w:rPr>
                <w:color w:val="000000"/>
              </w:rPr>
              <w:t>空港</w:t>
            </w:r>
            <w:r>
              <w:rPr>
                <w:rFonts w:hint="eastAsia"/>
                <w:color w:val="000000"/>
              </w:rPr>
              <w:t>经济区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中国南方航空股份有限公司</w:t>
            </w:r>
          </w:p>
        </w:tc>
      </w:tr>
      <w:tr w:rsidR="0014217C" w:rsidTr="000B299D">
        <w:trPr>
          <w:jc w:val="center"/>
        </w:trPr>
        <w:tc>
          <w:tcPr>
            <w:tcW w:w="626" w:type="pct"/>
            <w:tcBorders>
              <w:top w:val="nil"/>
              <w:left w:val="single" w:sz="4" w:space="0" w:color="auto"/>
              <w:bottom w:val="single" w:sz="4" w:space="0" w:color="auto"/>
              <w:right w:val="single" w:sz="4" w:space="0" w:color="auto"/>
            </w:tcBorders>
            <w:shd w:val="clear" w:color="auto" w:fill="auto"/>
            <w:vAlign w:val="center"/>
          </w:tcPr>
          <w:p w:rsidR="0014217C" w:rsidRPr="00BD34A5" w:rsidRDefault="0014217C" w:rsidP="000B299D">
            <w:pPr>
              <w:jc w:val="center"/>
              <w:rPr>
                <w:color w:val="000000"/>
              </w:rPr>
            </w:pPr>
            <w:r>
              <w:rPr>
                <w:rFonts w:hint="eastAsia"/>
                <w:color w:val="000000"/>
              </w:rPr>
              <w:t>144</w:t>
            </w:r>
          </w:p>
        </w:tc>
        <w:tc>
          <w:tcPr>
            <w:tcW w:w="1904" w:type="pct"/>
            <w:shd w:val="clear" w:color="auto" w:fill="auto"/>
            <w:vAlign w:val="center"/>
          </w:tcPr>
          <w:p w:rsidR="0014217C" w:rsidRPr="00BD34A5" w:rsidRDefault="0014217C" w:rsidP="000B299D">
            <w:pPr>
              <w:jc w:val="center"/>
              <w:rPr>
                <w:color w:val="000000"/>
              </w:rPr>
            </w:pPr>
            <w:r w:rsidRPr="00BD34A5">
              <w:rPr>
                <w:rFonts w:hint="eastAsia"/>
                <w:color w:val="000000"/>
              </w:rPr>
              <w:t>广州白云机场综合保税区中区（二期）查验平台及配套设施项目</w:t>
            </w:r>
          </w:p>
        </w:tc>
        <w:tc>
          <w:tcPr>
            <w:tcW w:w="626" w:type="pct"/>
            <w:shd w:val="clear" w:color="auto" w:fill="auto"/>
            <w:vAlign w:val="center"/>
          </w:tcPr>
          <w:p w:rsidR="0014217C" w:rsidRPr="00BD34A5" w:rsidRDefault="0014217C" w:rsidP="000B299D">
            <w:pPr>
              <w:ind w:leftChars="-50" w:left="-105" w:rightChars="-50" w:right="-105"/>
              <w:jc w:val="center"/>
              <w:rPr>
                <w:color w:val="000000"/>
              </w:rPr>
            </w:pPr>
            <w:r w:rsidRPr="00BD34A5">
              <w:rPr>
                <w:rFonts w:hint="eastAsia"/>
                <w:color w:val="000000"/>
              </w:rPr>
              <w:t>广州</w:t>
            </w:r>
            <w:r w:rsidRPr="00BD34A5">
              <w:rPr>
                <w:color w:val="000000"/>
              </w:rPr>
              <w:t>空港</w:t>
            </w:r>
            <w:r>
              <w:rPr>
                <w:rFonts w:hint="eastAsia"/>
                <w:color w:val="000000"/>
              </w:rPr>
              <w:t>经济区</w:t>
            </w:r>
          </w:p>
        </w:tc>
        <w:tc>
          <w:tcPr>
            <w:tcW w:w="1844" w:type="pct"/>
            <w:shd w:val="clear" w:color="auto" w:fill="auto"/>
            <w:vAlign w:val="center"/>
          </w:tcPr>
          <w:p w:rsidR="0014217C" w:rsidRPr="00BD34A5" w:rsidRDefault="0014217C" w:rsidP="000B299D">
            <w:pPr>
              <w:jc w:val="center"/>
              <w:rPr>
                <w:color w:val="000000"/>
              </w:rPr>
            </w:pPr>
            <w:r w:rsidRPr="00BD34A5">
              <w:rPr>
                <w:rFonts w:hint="eastAsia"/>
                <w:color w:val="000000"/>
              </w:rPr>
              <w:t>广州空港经济区管理委员会</w:t>
            </w:r>
          </w:p>
        </w:tc>
      </w:tr>
    </w:tbl>
    <w:p w:rsidR="0014217C" w:rsidRPr="00BD34A5" w:rsidRDefault="0014217C" w:rsidP="0014217C">
      <w:pPr>
        <w:spacing w:line="560" w:lineRule="exact"/>
        <w:ind w:right="11"/>
        <w:jc w:val="left"/>
        <w:rPr>
          <w:rFonts w:ascii="宋体" w:hAnsi="宋体"/>
          <w:b/>
          <w:sz w:val="28"/>
          <w:szCs w:val="28"/>
        </w:rPr>
      </w:pPr>
    </w:p>
    <w:p w:rsidR="0014217C" w:rsidRDefault="0014217C" w:rsidP="0014217C">
      <w:pPr>
        <w:spacing w:line="600" w:lineRule="exact"/>
        <w:rPr>
          <w:rFonts w:ascii="仿宋_GB2312" w:eastAsia="仿宋_GB2312"/>
          <w:sz w:val="32"/>
          <w:szCs w:val="32"/>
        </w:rPr>
      </w:pPr>
    </w:p>
    <w:p w:rsidR="0014217C" w:rsidRDefault="0014217C" w:rsidP="0014217C">
      <w:pPr>
        <w:spacing w:line="560" w:lineRule="exact"/>
        <w:ind w:right="11"/>
        <w:rPr>
          <w:rFonts w:ascii="黑体" w:eastAsia="黑体" w:hAnsi="黑体"/>
          <w:sz w:val="32"/>
        </w:rPr>
      </w:pPr>
    </w:p>
    <w:p w:rsidR="0014217C" w:rsidRDefault="0014217C" w:rsidP="0014217C">
      <w:pPr>
        <w:spacing w:line="560" w:lineRule="exact"/>
        <w:ind w:right="11"/>
        <w:rPr>
          <w:rFonts w:ascii="黑体" w:eastAsia="黑体" w:hAnsi="黑体"/>
          <w:sz w:val="32"/>
        </w:rPr>
      </w:pPr>
    </w:p>
    <w:p w:rsidR="0014217C" w:rsidRDefault="0014217C" w:rsidP="0014217C">
      <w:pPr>
        <w:spacing w:line="560" w:lineRule="exact"/>
        <w:ind w:right="11"/>
        <w:rPr>
          <w:rFonts w:ascii="黑体" w:eastAsia="黑体" w:hAnsi="黑体"/>
          <w:sz w:val="32"/>
        </w:rPr>
      </w:pPr>
    </w:p>
    <w:p w:rsidR="0014217C" w:rsidRPr="0014217C" w:rsidRDefault="0014217C"/>
    <w:sectPr w:rsidR="0014217C" w:rsidRPr="0014217C" w:rsidSect="0014217C">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36" w:rsidRDefault="00432D36" w:rsidP="008325C8">
      <w:r>
        <w:separator/>
      </w:r>
    </w:p>
  </w:endnote>
  <w:endnote w:type="continuationSeparator" w:id="0">
    <w:p w:rsidR="00432D36" w:rsidRDefault="00432D36" w:rsidP="0083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36" w:rsidRDefault="00432D36" w:rsidP="008325C8">
      <w:r>
        <w:separator/>
      </w:r>
    </w:p>
  </w:footnote>
  <w:footnote w:type="continuationSeparator" w:id="0">
    <w:p w:rsidR="00432D36" w:rsidRDefault="00432D36" w:rsidP="0083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7E"/>
    <w:rsid w:val="9ADD9DE9"/>
    <w:rsid w:val="D6A41C79"/>
    <w:rsid w:val="D8FF3CDE"/>
    <w:rsid w:val="DFAFC82A"/>
    <w:rsid w:val="FEDFC815"/>
    <w:rsid w:val="000051AE"/>
    <w:rsid w:val="00077DFE"/>
    <w:rsid w:val="0014217C"/>
    <w:rsid w:val="001B6354"/>
    <w:rsid w:val="002B7495"/>
    <w:rsid w:val="002D7FBB"/>
    <w:rsid w:val="00311349"/>
    <w:rsid w:val="003851AF"/>
    <w:rsid w:val="00432D36"/>
    <w:rsid w:val="004D4AE1"/>
    <w:rsid w:val="0054570D"/>
    <w:rsid w:val="005C3090"/>
    <w:rsid w:val="00651143"/>
    <w:rsid w:val="006905AA"/>
    <w:rsid w:val="00730771"/>
    <w:rsid w:val="00796278"/>
    <w:rsid w:val="007E6429"/>
    <w:rsid w:val="008325C8"/>
    <w:rsid w:val="00B45545"/>
    <w:rsid w:val="00C67D0F"/>
    <w:rsid w:val="00CE047E"/>
    <w:rsid w:val="00D205D4"/>
    <w:rsid w:val="00D42064"/>
    <w:rsid w:val="00DB75B2"/>
    <w:rsid w:val="00FE71AE"/>
    <w:rsid w:val="3BFEB01D"/>
    <w:rsid w:val="5C5FBF2A"/>
    <w:rsid w:val="7FBCD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8AAA5-7CB5-4E2E-99E9-9237C9EC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NormalCharacter">
    <w:name w:val="NormalCharacter"/>
    <w:qFormat/>
    <w:rPr>
      <w:rFonts w:ascii="Calibri" w:eastAsia="宋体" w:hAnsi="Calibri" w:cs="Times New Roman"/>
    </w:rPr>
  </w:style>
  <w:style w:type="paragraph" w:styleId="a6">
    <w:name w:val="Balloon Text"/>
    <w:basedOn w:val="a"/>
    <w:link w:val="Char1"/>
    <w:uiPriority w:val="99"/>
    <w:semiHidden/>
    <w:unhideWhenUsed/>
    <w:rsid w:val="0014217C"/>
    <w:rPr>
      <w:sz w:val="18"/>
      <w:szCs w:val="18"/>
    </w:rPr>
  </w:style>
  <w:style w:type="character" w:customStyle="1" w:styleId="Char1">
    <w:name w:val="批注框文本 Char"/>
    <w:basedOn w:val="a0"/>
    <w:link w:val="a6"/>
    <w:uiPriority w:val="99"/>
    <w:semiHidden/>
    <w:rsid w:val="001421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866</Words>
  <Characters>4938</Characters>
  <Application>Microsoft Office Word</Application>
  <DocSecurity>0</DocSecurity>
  <Lines>41</Lines>
  <Paragraphs>11</Paragraphs>
  <ScaleCrop>false</ScaleCrop>
  <Company>China</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建筑工程质量安全处24/洪枭</cp:lastModifiedBy>
  <cp:revision>12</cp:revision>
  <dcterms:created xsi:type="dcterms:W3CDTF">2022-02-22T06:18:00Z</dcterms:created>
  <dcterms:modified xsi:type="dcterms:W3CDTF">2022-02-24T06:53:00Z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