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FF3757">
      <w:pPr>
        <w:tabs>
          <w:tab w:val="left" w:pos="0"/>
        </w:tabs>
        <w:spacing w:before="312" w:beforeLines="100" w:after="156" w:afterLines="50"/>
        <w:jc w:val="center"/>
        <w:rPr>
          <w:rFonts w:hint="eastAsia" w:ascii="宋体" w:hAnsi="宋体"/>
          <w:b/>
          <w:szCs w:val="21"/>
        </w:rPr>
      </w:pPr>
      <w:r>
        <w:rPr>
          <w:rFonts w:hint="eastAsia" w:ascii="楷体_GB2312" w:hAnsi="宋体" w:eastAsia="楷体_GB2312"/>
          <w:b/>
          <w:sz w:val="44"/>
        </w:rPr>
        <w:t>供应商信息登记表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699"/>
        <w:gridCol w:w="1450"/>
        <w:gridCol w:w="3289"/>
      </w:tblGrid>
      <w:tr w14:paraId="286AC3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02" w:hRule="atLeast"/>
          <w:jc w:val="center"/>
        </w:trPr>
        <w:tc>
          <w:tcPr>
            <w:tcW w:w="9133" w:type="dxa"/>
            <w:gridSpan w:val="4"/>
            <w:noWrap w:val="0"/>
            <w:vAlign w:val="center"/>
          </w:tcPr>
          <w:p w14:paraId="25BA9687">
            <w:pPr>
              <w:spacing w:before="156" w:beforeLines="50" w:after="156" w:afterLines="50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一、供应商信息</w:t>
            </w:r>
          </w:p>
        </w:tc>
      </w:tr>
      <w:tr w14:paraId="78341D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76" w:hRule="atLeast"/>
          <w:jc w:val="center"/>
        </w:trPr>
        <w:tc>
          <w:tcPr>
            <w:tcW w:w="1695" w:type="dxa"/>
            <w:noWrap w:val="0"/>
            <w:vAlign w:val="center"/>
          </w:tcPr>
          <w:p w14:paraId="4CBC68C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统一社会</w:t>
            </w:r>
          </w:p>
          <w:p w14:paraId="07E9F367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信用代码</w:t>
            </w:r>
          </w:p>
        </w:tc>
        <w:tc>
          <w:tcPr>
            <w:tcW w:w="7438" w:type="dxa"/>
            <w:gridSpan w:val="3"/>
            <w:noWrap w:val="0"/>
            <w:vAlign w:val="center"/>
          </w:tcPr>
          <w:p w14:paraId="26B196E3">
            <w:pPr>
              <w:spacing w:before="156" w:beforeLines="50" w:after="156" w:afterLines="5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56B31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00" w:hRule="atLeast"/>
          <w:jc w:val="center"/>
        </w:trPr>
        <w:tc>
          <w:tcPr>
            <w:tcW w:w="1695" w:type="dxa"/>
            <w:noWrap w:val="0"/>
            <w:vAlign w:val="center"/>
          </w:tcPr>
          <w:p w14:paraId="2F59D689">
            <w:pPr>
              <w:spacing w:before="156" w:beforeLines="50" w:after="156" w:after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单位名称</w:t>
            </w:r>
          </w:p>
        </w:tc>
        <w:tc>
          <w:tcPr>
            <w:tcW w:w="7438" w:type="dxa"/>
            <w:gridSpan w:val="3"/>
            <w:noWrap w:val="0"/>
            <w:vAlign w:val="center"/>
          </w:tcPr>
          <w:p w14:paraId="6C7C9185">
            <w:pPr>
              <w:spacing w:before="156" w:beforeLines="50" w:after="156" w:afterLines="5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51A1CB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204" w:hRule="atLeast"/>
          <w:jc w:val="center"/>
        </w:trPr>
        <w:tc>
          <w:tcPr>
            <w:tcW w:w="1695" w:type="dxa"/>
            <w:noWrap w:val="0"/>
            <w:vAlign w:val="center"/>
          </w:tcPr>
          <w:p w14:paraId="14AA90F2">
            <w:pPr>
              <w:spacing w:before="156" w:beforeLines="50" w:after="156" w:after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营业住所</w:t>
            </w:r>
          </w:p>
        </w:tc>
        <w:tc>
          <w:tcPr>
            <w:tcW w:w="7438" w:type="dxa"/>
            <w:gridSpan w:val="3"/>
            <w:noWrap w:val="0"/>
            <w:vAlign w:val="center"/>
          </w:tcPr>
          <w:p w14:paraId="395A12EB">
            <w:pPr>
              <w:spacing w:before="156" w:beforeLines="50" w:after="156" w:afterLines="5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71A532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46" w:hRule="atLeast"/>
          <w:jc w:val="center"/>
        </w:trPr>
        <w:tc>
          <w:tcPr>
            <w:tcW w:w="1695" w:type="dxa"/>
            <w:noWrap w:val="0"/>
            <w:vAlign w:val="center"/>
          </w:tcPr>
          <w:p w14:paraId="5E0F7D25">
            <w:pPr>
              <w:spacing w:before="156" w:beforeLines="50" w:after="156" w:after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法定代表人</w:t>
            </w:r>
          </w:p>
        </w:tc>
        <w:tc>
          <w:tcPr>
            <w:tcW w:w="7438" w:type="dxa"/>
            <w:gridSpan w:val="3"/>
            <w:noWrap w:val="0"/>
            <w:vAlign w:val="center"/>
          </w:tcPr>
          <w:p w14:paraId="281C9352">
            <w:pPr>
              <w:spacing w:before="156" w:beforeLines="50" w:after="156" w:afterLines="5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4A74D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01" w:hRule="atLeast"/>
          <w:jc w:val="center"/>
        </w:trPr>
        <w:tc>
          <w:tcPr>
            <w:tcW w:w="1695" w:type="dxa"/>
            <w:noWrap w:val="0"/>
            <w:vAlign w:val="center"/>
          </w:tcPr>
          <w:p w14:paraId="0A9382FD">
            <w:pPr>
              <w:spacing w:before="156" w:beforeLines="50" w:after="156" w:after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办公电话</w:t>
            </w:r>
          </w:p>
        </w:tc>
        <w:tc>
          <w:tcPr>
            <w:tcW w:w="2699" w:type="dxa"/>
            <w:noWrap w:val="0"/>
            <w:vAlign w:val="center"/>
          </w:tcPr>
          <w:p w14:paraId="03866660">
            <w:pPr>
              <w:spacing w:before="156" w:beforeLines="50" w:after="156" w:afterLines="50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2888D0AF">
            <w:pPr>
              <w:spacing w:before="156" w:beforeLines="50" w:after="156" w:after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传真号码</w:t>
            </w:r>
          </w:p>
        </w:tc>
        <w:tc>
          <w:tcPr>
            <w:tcW w:w="3289" w:type="dxa"/>
            <w:noWrap w:val="0"/>
            <w:vAlign w:val="center"/>
          </w:tcPr>
          <w:p w14:paraId="1BBD48E2">
            <w:pPr>
              <w:spacing w:before="156" w:beforeLines="50" w:after="156" w:afterLines="5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3DA9D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208" w:hRule="atLeast"/>
          <w:jc w:val="center"/>
        </w:trPr>
        <w:tc>
          <w:tcPr>
            <w:tcW w:w="1695" w:type="dxa"/>
            <w:noWrap w:val="0"/>
            <w:vAlign w:val="center"/>
          </w:tcPr>
          <w:p w14:paraId="2402A187">
            <w:pPr>
              <w:spacing w:before="156" w:beforeLines="50" w:after="156" w:after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单位邮箱</w:t>
            </w:r>
          </w:p>
        </w:tc>
        <w:tc>
          <w:tcPr>
            <w:tcW w:w="7438" w:type="dxa"/>
            <w:gridSpan w:val="3"/>
            <w:noWrap w:val="0"/>
            <w:vAlign w:val="center"/>
          </w:tcPr>
          <w:p w14:paraId="4626C184">
            <w:pPr>
              <w:spacing w:before="156" w:beforeLines="50" w:after="156" w:afterLines="5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516E9E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66" w:hRule="atLeast"/>
          <w:jc w:val="center"/>
        </w:trPr>
        <w:tc>
          <w:tcPr>
            <w:tcW w:w="1695" w:type="dxa"/>
            <w:noWrap w:val="0"/>
            <w:vAlign w:val="center"/>
          </w:tcPr>
          <w:p w14:paraId="7ACB7B0F">
            <w:pPr>
              <w:spacing w:before="156" w:beforeLines="50" w:after="156" w:after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 系 人</w:t>
            </w:r>
          </w:p>
        </w:tc>
        <w:tc>
          <w:tcPr>
            <w:tcW w:w="2699" w:type="dxa"/>
            <w:noWrap w:val="0"/>
            <w:vAlign w:val="center"/>
          </w:tcPr>
          <w:p w14:paraId="210329A4">
            <w:pPr>
              <w:spacing w:before="156" w:beforeLines="50" w:after="156" w:afterLines="50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302B34CA">
            <w:pPr>
              <w:spacing w:before="156" w:beforeLines="50" w:after="156" w:after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联系手机</w:t>
            </w:r>
          </w:p>
        </w:tc>
        <w:tc>
          <w:tcPr>
            <w:tcW w:w="3289" w:type="dxa"/>
            <w:noWrap w:val="0"/>
            <w:vAlign w:val="center"/>
          </w:tcPr>
          <w:p w14:paraId="2A66391B">
            <w:pPr>
              <w:spacing w:before="156" w:beforeLines="50" w:after="156" w:afterLines="5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1835F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66" w:hRule="atLeast"/>
          <w:jc w:val="center"/>
        </w:trPr>
        <w:tc>
          <w:tcPr>
            <w:tcW w:w="1695" w:type="dxa"/>
            <w:noWrap w:val="0"/>
            <w:vAlign w:val="center"/>
          </w:tcPr>
          <w:p w14:paraId="200A4FB5">
            <w:pPr>
              <w:spacing w:before="156" w:beforeLines="50" w:after="156" w:after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联系人身份证号码</w:t>
            </w:r>
          </w:p>
        </w:tc>
        <w:tc>
          <w:tcPr>
            <w:tcW w:w="7438" w:type="dxa"/>
            <w:gridSpan w:val="3"/>
            <w:noWrap w:val="0"/>
            <w:vAlign w:val="center"/>
          </w:tcPr>
          <w:p w14:paraId="421EB83D">
            <w:pPr>
              <w:spacing w:before="156" w:beforeLines="50" w:after="156" w:afterLines="5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43AC0B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5" w:hRule="atLeast"/>
          <w:jc w:val="center"/>
        </w:trPr>
        <w:tc>
          <w:tcPr>
            <w:tcW w:w="9133" w:type="dxa"/>
            <w:gridSpan w:val="4"/>
            <w:noWrap w:val="0"/>
            <w:vAlign w:val="center"/>
          </w:tcPr>
          <w:p w14:paraId="73B5587B">
            <w:pPr>
              <w:spacing w:before="156" w:beforeLines="50" w:after="156" w:afterLines="50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二、拟投项目信息</w:t>
            </w:r>
          </w:p>
        </w:tc>
      </w:tr>
      <w:tr w14:paraId="6FF7B7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02" w:hRule="atLeast"/>
          <w:jc w:val="center"/>
        </w:trPr>
        <w:tc>
          <w:tcPr>
            <w:tcW w:w="1695" w:type="dxa"/>
            <w:noWrap w:val="0"/>
            <w:vAlign w:val="center"/>
          </w:tcPr>
          <w:p w14:paraId="0B913B7B">
            <w:pPr>
              <w:spacing w:before="156" w:beforeLines="50" w:after="156" w:after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采购编号</w:t>
            </w:r>
          </w:p>
        </w:tc>
        <w:tc>
          <w:tcPr>
            <w:tcW w:w="7438" w:type="dxa"/>
            <w:gridSpan w:val="3"/>
            <w:noWrap w:val="0"/>
            <w:vAlign w:val="center"/>
          </w:tcPr>
          <w:p w14:paraId="03B4A5D0">
            <w:pPr>
              <w:spacing w:before="156" w:beforeLines="50" w:after="156" w:afterLines="50"/>
              <w:jc w:val="center"/>
              <w:rPr>
                <w:rFonts w:ascii="宋体" w:hAnsi="宋体"/>
                <w:sz w:val="24"/>
              </w:rPr>
            </w:pPr>
          </w:p>
        </w:tc>
      </w:tr>
      <w:tr w14:paraId="7FC72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24" w:hRule="atLeast"/>
          <w:jc w:val="center"/>
        </w:trPr>
        <w:tc>
          <w:tcPr>
            <w:tcW w:w="1695" w:type="dxa"/>
            <w:noWrap w:val="0"/>
            <w:vAlign w:val="center"/>
          </w:tcPr>
          <w:p w14:paraId="135520C8">
            <w:pPr>
              <w:spacing w:before="156" w:beforeLines="50" w:after="156" w:after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7438" w:type="dxa"/>
            <w:gridSpan w:val="3"/>
            <w:noWrap w:val="0"/>
            <w:vAlign w:val="center"/>
          </w:tcPr>
          <w:p w14:paraId="1EC5D03B"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  <w:lang w:val="zh-CN"/>
              </w:rPr>
            </w:pPr>
          </w:p>
        </w:tc>
      </w:tr>
      <w:tr w14:paraId="4AA42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20" w:hRule="atLeast"/>
          <w:jc w:val="center"/>
        </w:trPr>
        <w:tc>
          <w:tcPr>
            <w:tcW w:w="9133" w:type="dxa"/>
            <w:gridSpan w:val="4"/>
            <w:noWrap w:val="0"/>
            <w:vAlign w:val="center"/>
          </w:tcPr>
          <w:p w14:paraId="4D59078B">
            <w:pPr>
              <w:spacing w:before="156" w:beforeLines="50" w:after="156" w:afterLines="50"/>
              <w:jc w:val="center"/>
              <w:rPr>
                <w:rFonts w:hint="eastAsia" w:ascii="宋体" w:hAnsi="宋体"/>
                <w:color w:val="FF0000"/>
                <w:sz w:val="24"/>
                <w:lang w:val="zh-CN"/>
              </w:rPr>
            </w:pPr>
            <w:r>
              <w:rPr>
                <w:rFonts w:hint="eastAsia" w:ascii="宋体" w:hAnsi="宋体"/>
                <w:b/>
                <w:sz w:val="24"/>
              </w:rPr>
              <w:t>三、温馨提示</w:t>
            </w:r>
          </w:p>
        </w:tc>
      </w:tr>
      <w:tr w14:paraId="160FF6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045" w:hRule="atLeast"/>
          <w:jc w:val="center"/>
        </w:trPr>
        <w:tc>
          <w:tcPr>
            <w:tcW w:w="9133" w:type="dxa"/>
            <w:gridSpan w:val="4"/>
            <w:noWrap w:val="0"/>
            <w:vAlign w:val="center"/>
          </w:tcPr>
          <w:p w14:paraId="02EBDEA9">
            <w:pPr>
              <w:spacing w:before="156" w:beforeLines="50" w:after="156" w:after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1、本表仅用于现场领购采购文件，不作其他用途。</w:t>
            </w:r>
          </w:p>
          <w:p w14:paraId="7D635FFE">
            <w:pPr>
              <w:spacing w:before="156" w:beforeLines="50" w:after="156" w:after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2、供应商必须完整、如实填写本表，所填资料如有缺失、错误或不实之处，可能导致的一切责任或损失，均由供应商自行负责。</w:t>
            </w:r>
          </w:p>
          <w:p w14:paraId="332D378A">
            <w:pPr>
              <w:spacing w:before="156" w:beforeLines="50" w:after="156" w:after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3、本表中的联系人须手持身份证原件到报名现场核对信息。</w:t>
            </w:r>
          </w:p>
          <w:p w14:paraId="2514492B">
            <w:pPr>
              <w:spacing w:before="156" w:beforeLines="50" w:after="156" w:afterLine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4、请在电脑填写好本表并用A</w:t>
            </w:r>
            <w:r>
              <w:rPr>
                <w:rFonts w:ascii="宋体" w:hAnsi="宋体"/>
                <w:sz w:val="24"/>
              </w:rPr>
              <w:t>4</w:t>
            </w:r>
            <w:r>
              <w:rPr>
                <w:rFonts w:hint="eastAsia" w:ascii="宋体" w:hAnsi="宋体"/>
                <w:sz w:val="24"/>
              </w:rPr>
              <w:t>纸打印出来加盖单位公章。</w:t>
            </w:r>
          </w:p>
        </w:tc>
      </w:tr>
    </w:tbl>
    <w:p w14:paraId="39ECA246">
      <w:pPr>
        <w:spacing w:line="360" w:lineRule="auto"/>
        <w:ind w:firstLine="480" w:firstLineChars="200"/>
        <w:rPr>
          <w:rFonts w:ascii="宋体" w:hAnsi="宋体"/>
          <w:sz w:val="24"/>
        </w:rPr>
      </w:pPr>
    </w:p>
    <w:p w14:paraId="3F46AC9C">
      <w:pPr>
        <w:spacing w:line="360" w:lineRule="auto"/>
        <w:jc w:val="righ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（单位公章）</w:t>
      </w:r>
    </w:p>
    <w:p w14:paraId="218B383C">
      <w:pPr>
        <w:spacing w:line="360" w:lineRule="auto"/>
        <w:jc w:val="righ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填报时间：     年   月   日</w:t>
      </w:r>
    </w:p>
    <w:p w14:paraId="3102A597"/>
    <w:sectPr>
      <w:headerReference r:id="rId3" w:type="default"/>
      <w:footerReference r:id="rId4" w:type="default"/>
      <w:pgSz w:w="11906" w:h="16838"/>
      <w:pgMar w:top="851" w:right="1361" w:bottom="851" w:left="1361" w:header="567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行楷">
    <w:altName w:val="微软雅黑"/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2D7F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9D3160">
    <w:pPr>
      <w:tabs>
        <w:tab w:val="left" w:pos="0"/>
      </w:tabs>
      <w:spacing w:before="240" w:beforeLines="100" w:after="120" w:afterLines="50"/>
      <w:rPr>
        <w:rFonts w:hint="eastAsia" w:ascii="楷体_GB2312" w:hAnsi="宋体" w:eastAsia="楷体_GB2312"/>
        <w:b/>
        <w:sz w:val="32"/>
        <w:szCs w:val="32"/>
      </w:rPr>
    </w:pPr>
  </w:p>
  <w:p w14:paraId="6CF7F657">
    <w:pPr>
      <w:rPr>
        <w:rFonts w:hint="eastAsia"/>
      </w:rP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84C53"/>
    <w:rsid w:val="00B02538"/>
    <w:rsid w:val="27A76152"/>
    <w:rsid w:val="5A12042A"/>
    <w:rsid w:val="73BE31D3"/>
    <w:rsid w:val="762E65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semiHidden="0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uiPriority w:val="99"/>
    <w:pPr>
      <w:ind w:firstLine="420"/>
    </w:pPr>
    <w:rPr>
      <w:rFonts w:eastAsia="宋体"/>
      <w:szCs w:val="24"/>
    </w:rPr>
  </w:style>
  <w:style w:type="paragraph" w:styleId="3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</Company>
  <Pages>1</Pages>
  <Words>232</Words>
  <Characters>233</Characters>
  <Lines>2</Lines>
  <Paragraphs>1</Paragraphs>
  <TotalTime>0</TotalTime>
  <ScaleCrop>false</ScaleCrop>
  <LinksUpToDate>false</LinksUpToDate>
  <CharactersWithSpaces>246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2021-09-28T02:49:00Z</dcterms:created>
  <dc:creator>Administrator</dc:creator>
  <cp:lastModifiedBy>Liang</cp:lastModifiedBy>
  <dcterms:modified xsi:type="dcterms:W3CDTF">2026-08-31T03:21:53Z</dcterms:modified>
  <dc:title>供应商信息登记表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3B99480569BF4390B47898E87C57F280_13</vt:lpwstr>
  </property>
  <property fmtid="{D5CDD505-2E9C-101B-9397-08002B2CF9AE}" pid="4" name="KSOTemplateDocerSaveRecord">
    <vt:lpwstr>eyJoZGlkIjoiYTQ3MjI1NjFkNGJhY2RjZDc5MWEyOWFiZDJmZDljNzAiLCJ1c2VySWQiOiIzNzg5NTk1OTUifQ==</vt:lpwstr>
  </property>
</Properties>
</file>